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C7" w:rsidRDefault="00B628C7">
      <w:pPr>
        <w:pStyle w:val="ConsPlusTitlePage"/>
      </w:pPr>
      <w:r>
        <w:t xml:space="preserve">Документ предоставлен </w:t>
      </w:r>
      <w:hyperlink r:id="rId4" w:history="1">
        <w:r>
          <w:rPr>
            <w:color w:val="0000FF"/>
          </w:rPr>
          <w:t>КонсультантПлюс</w:t>
        </w:r>
      </w:hyperlink>
      <w:r>
        <w:br/>
      </w:r>
    </w:p>
    <w:p w:rsidR="00B628C7" w:rsidRDefault="00B628C7">
      <w:pPr>
        <w:pStyle w:val="ConsPlusNormal"/>
        <w:jc w:val="both"/>
        <w:outlineLvl w:val="0"/>
      </w:pPr>
    </w:p>
    <w:p w:rsidR="00B628C7" w:rsidRDefault="00B628C7">
      <w:pPr>
        <w:pStyle w:val="ConsPlusTitle"/>
        <w:jc w:val="center"/>
        <w:outlineLvl w:val="0"/>
      </w:pPr>
      <w:r>
        <w:t>АДМИНИСТРАЦИЯ ГОРОДА СТАВРОПОЛЯ</w:t>
      </w:r>
    </w:p>
    <w:p w:rsidR="00B628C7" w:rsidRDefault="00B628C7">
      <w:pPr>
        <w:pStyle w:val="ConsPlusTitle"/>
        <w:jc w:val="center"/>
      </w:pPr>
    </w:p>
    <w:p w:rsidR="00B628C7" w:rsidRDefault="00B628C7">
      <w:pPr>
        <w:pStyle w:val="ConsPlusTitle"/>
        <w:jc w:val="center"/>
      </w:pPr>
      <w:r>
        <w:t>ПОСТАНОВЛЕНИЕ</w:t>
      </w:r>
    </w:p>
    <w:p w:rsidR="00B628C7" w:rsidRDefault="00B628C7">
      <w:pPr>
        <w:pStyle w:val="ConsPlusTitle"/>
        <w:jc w:val="center"/>
      </w:pPr>
      <w:r>
        <w:t>от 20 марта 2015 г. N 535</w:t>
      </w:r>
    </w:p>
    <w:p w:rsidR="00B628C7" w:rsidRDefault="00B628C7">
      <w:pPr>
        <w:pStyle w:val="ConsPlusTitle"/>
        <w:jc w:val="center"/>
      </w:pPr>
    </w:p>
    <w:p w:rsidR="00B628C7" w:rsidRDefault="00B628C7">
      <w:pPr>
        <w:pStyle w:val="ConsPlusTitle"/>
        <w:jc w:val="center"/>
      </w:pPr>
      <w:r>
        <w:t>ОБ УТВЕРЖДЕНИИ АДМИНИСТРАТИВНОГО РЕГЛАМЕНТА АДМИНИСТРАЦИИ</w:t>
      </w:r>
    </w:p>
    <w:p w:rsidR="00B628C7" w:rsidRDefault="00B628C7">
      <w:pPr>
        <w:pStyle w:val="ConsPlusTitle"/>
        <w:jc w:val="center"/>
      </w:pPr>
      <w:r>
        <w:t>ГОРОДА СТАВРОПОЛЯ ПО ПРЕДОСТАВЛЕНИЮ МУНИЦИПАЛЬНОЙ УСЛУГИ</w:t>
      </w:r>
    </w:p>
    <w:p w:rsidR="00B628C7" w:rsidRDefault="00B628C7">
      <w:pPr>
        <w:pStyle w:val="ConsPlusTitle"/>
        <w:jc w:val="center"/>
      </w:pPr>
      <w:r>
        <w:t>"УСТАНОВЛЕНИЕ СООТВЕТСТВИЯ МЕЖДУ СУЩЕСТВУЮЩИМ ВИДОМ</w:t>
      </w:r>
    </w:p>
    <w:p w:rsidR="00B628C7" w:rsidRDefault="00B628C7">
      <w:pPr>
        <w:pStyle w:val="ConsPlusTitle"/>
        <w:jc w:val="center"/>
      </w:pPr>
      <w:r>
        <w:t>РАЗРЕШЕННОГО ИСПОЛЬЗОВАНИЯ ЗЕМЕЛЬНОГО УЧАСТКА И ВИДОМ</w:t>
      </w:r>
    </w:p>
    <w:p w:rsidR="00B628C7" w:rsidRDefault="00B628C7">
      <w:pPr>
        <w:pStyle w:val="ConsPlusTitle"/>
        <w:jc w:val="center"/>
      </w:pPr>
      <w:r>
        <w:t>РАЗРЕШЕННОГО ИСПОЛЬЗОВАНИЯ ЗЕМЕЛЬНОГО УЧАСТКА, УСТАНОВЛЕННЫМ</w:t>
      </w:r>
    </w:p>
    <w:p w:rsidR="00B628C7" w:rsidRDefault="00B628C7">
      <w:pPr>
        <w:pStyle w:val="ConsPlusTitle"/>
        <w:jc w:val="center"/>
      </w:pPr>
      <w:r>
        <w:t>КЛАССИФИКАТОРОМ ВИДОВ РАЗРЕШЕННОГО ИСПОЛЬЗОВАНИЯ</w:t>
      </w:r>
    </w:p>
    <w:p w:rsidR="00B628C7" w:rsidRDefault="00B628C7">
      <w:pPr>
        <w:pStyle w:val="ConsPlusTitle"/>
        <w:jc w:val="center"/>
      </w:pPr>
      <w:r>
        <w:t>ЗЕМЕЛЬНЫХ УЧАСТКОВ"</w:t>
      </w:r>
    </w:p>
    <w:p w:rsidR="00B628C7" w:rsidRDefault="00B62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8C7" w:rsidRDefault="00B62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28C7" w:rsidRDefault="00B628C7">
            <w:pPr>
              <w:pStyle w:val="ConsPlusNormal"/>
              <w:jc w:val="center"/>
            </w:pPr>
            <w:r>
              <w:rPr>
                <w:color w:val="392C69"/>
              </w:rPr>
              <w:t>Список изменяющих документов</w:t>
            </w:r>
          </w:p>
          <w:p w:rsidR="00B628C7" w:rsidRDefault="00B628C7">
            <w:pPr>
              <w:pStyle w:val="ConsPlusNormal"/>
              <w:jc w:val="center"/>
            </w:pPr>
            <w:r>
              <w:rPr>
                <w:color w:val="392C69"/>
              </w:rPr>
              <w:t>(в ред. постановлений администрации г. Ставрополя</w:t>
            </w:r>
          </w:p>
          <w:p w:rsidR="00B628C7" w:rsidRDefault="00B628C7">
            <w:pPr>
              <w:pStyle w:val="ConsPlusNormal"/>
              <w:jc w:val="center"/>
            </w:pPr>
            <w:r>
              <w:rPr>
                <w:color w:val="392C69"/>
              </w:rPr>
              <w:t xml:space="preserve">от 01.06.2015 </w:t>
            </w:r>
            <w:hyperlink r:id="rId5" w:history="1">
              <w:r>
                <w:rPr>
                  <w:color w:val="0000FF"/>
                </w:rPr>
                <w:t>N 1066</w:t>
              </w:r>
            </w:hyperlink>
            <w:r>
              <w:rPr>
                <w:color w:val="392C69"/>
              </w:rPr>
              <w:t xml:space="preserve">, от 17.06.2016 </w:t>
            </w:r>
            <w:hyperlink r:id="rId6" w:history="1">
              <w:r>
                <w:rPr>
                  <w:color w:val="0000FF"/>
                </w:rPr>
                <w:t>N 1340</w:t>
              </w:r>
            </w:hyperlink>
            <w:r>
              <w:rPr>
                <w:color w:val="392C69"/>
              </w:rPr>
              <w:t xml:space="preserve">, от 29.12.2016 </w:t>
            </w:r>
            <w:hyperlink r:id="rId7" w:history="1">
              <w:r>
                <w:rPr>
                  <w:color w:val="0000FF"/>
                </w:rPr>
                <w:t>N 2996</w:t>
              </w:r>
            </w:hyperlink>
            <w:r>
              <w:rPr>
                <w:color w:val="392C69"/>
              </w:rPr>
              <w:t>,</w:t>
            </w:r>
          </w:p>
          <w:p w:rsidR="00B628C7" w:rsidRDefault="00B628C7">
            <w:pPr>
              <w:pStyle w:val="ConsPlusNormal"/>
              <w:jc w:val="center"/>
            </w:pPr>
            <w:r>
              <w:rPr>
                <w:color w:val="392C69"/>
              </w:rPr>
              <w:t xml:space="preserve">от 11.04.2017 </w:t>
            </w:r>
            <w:hyperlink r:id="rId8" w:history="1">
              <w:r>
                <w:rPr>
                  <w:color w:val="0000FF"/>
                </w:rPr>
                <w:t>N 606</w:t>
              </w:r>
            </w:hyperlink>
            <w:r>
              <w:rPr>
                <w:color w:val="392C69"/>
              </w:rPr>
              <w:t xml:space="preserve">, от 11.09.2018 </w:t>
            </w:r>
            <w:hyperlink r:id="rId9" w:history="1">
              <w:r>
                <w:rPr>
                  <w:color w:val="0000FF"/>
                </w:rPr>
                <w:t>N 1865</w:t>
              </w:r>
            </w:hyperlink>
            <w:r>
              <w:rPr>
                <w:color w:val="392C69"/>
              </w:rPr>
              <w:t xml:space="preserve">, от 18.04.2019 </w:t>
            </w:r>
            <w:hyperlink r:id="rId10" w:history="1">
              <w:r>
                <w:rPr>
                  <w:color w:val="0000FF"/>
                </w:rPr>
                <w:t>N 1063</w:t>
              </w:r>
            </w:hyperlink>
            <w:r>
              <w:rPr>
                <w:color w:val="392C69"/>
              </w:rPr>
              <w:t>,</w:t>
            </w:r>
          </w:p>
          <w:p w:rsidR="00B628C7" w:rsidRDefault="00B628C7">
            <w:pPr>
              <w:pStyle w:val="ConsPlusNormal"/>
              <w:jc w:val="center"/>
            </w:pPr>
            <w:r>
              <w:rPr>
                <w:color w:val="392C69"/>
              </w:rPr>
              <w:t xml:space="preserve">от 26.03.2020 </w:t>
            </w:r>
            <w:hyperlink r:id="rId11" w:history="1">
              <w:r>
                <w:rPr>
                  <w:color w:val="0000FF"/>
                </w:rPr>
                <w:t>N 429</w:t>
              </w:r>
            </w:hyperlink>
            <w:r>
              <w:rPr>
                <w:color w:val="392C69"/>
              </w:rPr>
              <w:t xml:space="preserve">, от 15.04.2021 </w:t>
            </w:r>
            <w:hyperlink r:id="rId12" w:history="1">
              <w:r>
                <w:rPr>
                  <w:color w:val="0000FF"/>
                </w:rPr>
                <w:t>N 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r>
    </w:tbl>
    <w:p w:rsidR="00B628C7" w:rsidRDefault="00B628C7">
      <w:pPr>
        <w:pStyle w:val="ConsPlusNormal"/>
        <w:jc w:val="both"/>
      </w:pPr>
    </w:p>
    <w:p w:rsidR="00B628C7" w:rsidRDefault="00B628C7">
      <w:pPr>
        <w:pStyle w:val="ConsPlusNormal"/>
        <w:ind w:firstLine="540"/>
        <w:jc w:val="both"/>
      </w:pPr>
      <w:r>
        <w:t xml:space="preserve">В соответствии с Земельным </w:t>
      </w:r>
      <w:hyperlink r:id="rId13" w:history="1">
        <w:r>
          <w:rPr>
            <w:color w:val="0000FF"/>
          </w:rPr>
          <w:t>кодексом</w:t>
        </w:r>
      </w:hyperlink>
      <w:r>
        <w:t xml:space="preserve"> Российской Федерации, Градостроительным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16" w:history="1">
        <w:r>
          <w:rPr>
            <w:color w:val="0000FF"/>
          </w:rPr>
          <w:t>законом</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w:t>
      </w:r>
      <w:hyperlink r:id="rId17"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w:t>
      </w:r>
      <w:hyperlink r:id="rId18" w:history="1">
        <w:r>
          <w:rPr>
            <w:color w:val="0000FF"/>
          </w:rPr>
          <w:t>приказом</w:t>
        </w:r>
      </w:hyperlink>
      <w:r>
        <w:t xml:space="preserve"> Министерства экономического развития Российской Федерации от 01 сентября 2014 г. N 540 "Об утверждении классификатора видов разрешенного использования земельных участков" постановляю:</w:t>
      </w:r>
    </w:p>
    <w:p w:rsidR="00B628C7" w:rsidRDefault="00B628C7">
      <w:pPr>
        <w:pStyle w:val="ConsPlusNormal"/>
        <w:jc w:val="both"/>
      </w:pPr>
    </w:p>
    <w:p w:rsidR="00B628C7" w:rsidRDefault="00B628C7">
      <w:pPr>
        <w:pStyle w:val="ConsPlusNormal"/>
        <w:ind w:firstLine="540"/>
        <w:jc w:val="both"/>
      </w:pPr>
      <w:r>
        <w:t xml:space="preserve">1. Утвердить административный </w:t>
      </w:r>
      <w:hyperlink w:anchor="P38" w:history="1">
        <w:r>
          <w:rPr>
            <w:color w:val="0000FF"/>
          </w:rPr>
          <w:t>регламент</w:t>
        </w:r>
      </w:hyperlink>
      <w:r>
        <w:t xml:space="preserve"> администрации города Ставрополя по предоставлению муниципальной услуги "Установление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 согласно приложению.</w:t>
      </w:r>
    </w:p>
    <w:p w:rsidR="00B628C7" w:rsidRDefault="00B628C7">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B628C7" w:rsidRDefault="00B628C7">
      <w:pPr>
        <w:pStyle w:val="ConsPlusNormal"/>
        <w:spacing w:before="220"/>
        <w:ind w:firstLine="540"/>
        <w:jc w:val="both"/>
      </w:pPr>
      <w:r>
        <w:t>3. Контроль исполнения настоящего постановления возложить на первого заместителя главы администрации города Ставрополя Некристова А.Ю.</w:t>
      </w:r>
    </w:p>
    <w:p w:rsidR="00B628C7" w:rsidRDefault="00B628C7">
      <w:pPr>
        <w:pStyle w:val="ConsPlusNormal"/>
        <w:jc w:val="both"/>
      </w:pPr>
    </w:p>
    <w:p w:rsidR="00B628C7" w:rsidRDefault="00B628C7">
      <w:pPr>
        <w:pStyle w:val="ConsPlusNormal"/>
        <w:jc w:val="right"/>
      </w:pPr>
      <w:r>
        <w:t>Глава администрации</w:t>
      </w:r>
    </w:p>
    <w:p w:rsidR="00B628C7" w:rsidRDefault="00B628C7">
      <w:pPr>
        <w:pStyle w:val="ConsPlusNormal"/>
        <w:jc w:val="right"/>
      </w:pPr>
      <w:r>
        <w:t>города Ставрополя</w:t>
      </w:r>
    </w:p>
    <w:p w:rsidR="00B628C7" w:rsidRDefault="00B628C7">
      <w:pPr>
        <w:pStyle w:val="ConsPlusNormal"/>
        <w:jc w:val="right"/>
      </w:pPr>
      <w:r>
        <w:t>А.Х.ДЖАТДОЕВ</w:t>
      </w: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right"/>
        <w:outlineLvl w:val="0"/>
      </w:pPr>
      <w:r>
        <w:t>Приложение</w:t>
      </w:r>
    </w:p>
    <w:p w:rsidR="00B628C7" w:rsidRDefault="00B628C7">
      <w:pPr>
        <w:pStyle w:val="ConsPlusNormal"/>
        <w:jc w:val="right"/>
      </w:pPr>
      <w:r>
        <w:lastRenderedPageBreak/>
        <w:t>к постановлению</w:t>
      </w:r>
    </w:p>
    <w:p w:rsidR="00B628C7" w:rsidRDefault="00B628C7">
      <w:pPr>
        <w:pStyle w:val="ConsPlusNormal"/>
        <w:jc w:val="right"/>
      </w:pPr>
      <w:r>
        <w:t>администрации города Ставрополя</w:t>
      </w:r>
    </w:p>
    <w:p w:rsidR="00B628C7" w:rsidRDefault="00B628C7">
      <w:pPr>
        <w:pStyle w:val="ConsPlusNormal"/>
        <w:jc w:val="right"/>
      </w:pPr>
      <w:r>
        <w:t>от 20.03.2015 N 535</w:t>
      </w:r>
    </w:p>
    <w:p w:rsidR="00B628C7" w:rsidRDefault="00B628C7">
      <w:pPr>
        <w:pStyle w:val="ConsPlusNormal"/>
        <w:jc w:val="both"/>
      </w:pPr>
    </w:p>
    <w:p w:rsidR="00B628C7" w:rsidRDefault="00B628C7">
      <w:pPr>
        <w:pStyle w:val="ConsPlusTitle"/>
        <w:jc w:val="center"/>
      </w:pPr>
      <w:bookmarkStart w:id="0" w:name="P38"/>
      <w:bookmarkEnd w:id="0"/>
      <w:r>
        <w:t>АДМИНИСТРАТИВНЫЙ РЕГЛАМЕНТ</w:t>
      </w:r>
    </w:p>
    <w:p w:rsidR="00B628C7" w:rsidRDefault="00B628C7">
      <w:pPr>
        <w:pStyle w:val="ConsPlusTitle"/>
        <w:jc w:val="center"/>
      </w:pPr>
      <w:r>
        <w:t>АДМИНИСТРАЦИИ ГОРОДА СТАВРОПОЛЯ ПО ПРЕДОСТАВЛЕНИЮ</w:t>
      </w:r>
    </w:p>
    <w:p w:rsidR="00B628C7" w:rsidRDefault="00B628C7">
      <w:pPr>
        <w:pStyle w:val="ConsPlusTitle"/>
        <w:jc w:val="center"/>
      </w:pPr>
      <w:r>
        <w:t>МУНИЦИПАЛЬНОЙ УСЛУГИ "УСТАНОВЛЕНИЕ СООТВЕТСТВИЯ МЕЖДУ</w:t>
      </w:r>
    </w:p>
    <w:p w:rsidR="00B628C7" w:rsidRDefault="00B628C7">
      <w:pPr>
        <w:pStyle w:val="ConsPlusTitle"/>
        <w:jc w:val="center"/>
      </w:pPr>
      <w:r>
        <w:t>СУЩЕСТВУЮЩИМ ВИДОМ РАЗРЕШЕННОГО ИСПОЛЬЗОВАНИЯ ЗЕМЕЛЬНОГО</w:t>
      </w:r>
    </w:p>
    <w:p w:rsidR="00B628C7" w:rsidRDefault="00B628C7">
      <w:pPr>
        <w:pStyle w:val="ConsPlusTitle"/>
        <w:jc w:val="center"/>
      </w:pPr>
      <w:r>
        <w:t>УЧАСТКА И ВИДОМ РАЗРЕШЕННОГО ИСПОЛЬЗОВАНИЯ ЗЕМЕЛЬНОГО</w:t>
      </w:r>
    </w:p>
    <w:p w:rsidR="00B628C7" w:rsidRDefault="00B628C7">
      <w:pPr>
        <w:pStyle w:val="ConsPlusTitle"/>
        <w:jc w:val="center"/>
      </w:pPr>
      <w:r>
        <w:t>УЧАСТКА, УСТАНОВЛЕННЫМ КЛАССИФИКАТОРОМ ВИДОВ РАЗРЕШЕННОГО</w:t>
      </w:r>
    </w:p>
    <w:p w:rsidR="00B628C7" w:rsidRDefault="00B628C7">
      <w:pPr>
        <w:pStyle w:val="ConsPlusTitle"/>
        <w:jc w:val="center"/>
      </w:pPr>
      <w:r>
        <w:t>ИСПОЛЬЗОВАНИЯ ЗЕМЕЛЬНЫХ УЧАСТКОВ"</w:t>
      </w:r>
    </w:p>
    <w:p w:rsidR="00B628C7" w:rsidRDefault="00B62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8C7" w:rsidRDefault="00B62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28C7" w:rsidRDefault="00B628C7">
            <w:pPr>
              <w:pStyle w:val="ConsPlusNormal"/>
              <w:jc w:val="center"/>
            </w:pPr>
            <w:r>
              <w:rPr>
                <w:color w:val="392C69"/>
              </w:rPr>
              <w:t>Список изменяющих документов</w:t>
            </w:r>
          </w:p>
          <w:p w:rsidR="00B628C7" w:rsidRDefault="00B628C7">
            <w:pPr>
              <w:pStyle w:val="ConsPlusNormal"/>
              <w:jc w:val="center"/>
            </w:pPr>
            <w:r>
              <w:rPr>
                <w:color w:val="392C69"/>
              </w:rPr>
              <w:t>(в ред. постановлений администрации г. Ставрополя</w:t>
            </w:r>
          </w:p>
          <w:p w:rsidR="00B628C7" w:rsidRDefault="00B628C7">
            <w:pPr>
              <w:pStyle w:val="ConsPlusNormal"/>
              <w:jc w:val="center"/>
            </w:pPr>
            <w:r>
              <w:rPr>
                <w:color w:val="392C69"/>
              </w:rPr>
              <w:t xml:space="preserve">от 01.06.2015 </w:t>
            </w:r>
            <w:hyperlink r:id="rId19" w:history="1">
              <w:r>
                <w:rPr>
                  <w:color w:val="0000FF"/>
                </w:rPr>
                <w:t>N 1066</w:t>
              </w:r>
            </w:hyperlink>
            <w:r>
              <w:rPr>
                <w:color w:val="392C69"/>
              </w:rPr>
              <w:t xml:space="preserve">, от 17.06.2016 </w:t>
            </w:r>
            <w:hyperlink r:id="rId20" w:history="1">
              <w:r>
                <w:rPr>
                  <w:color w:val="0000FF"/>
                </w:rPr>
                <w:t>N 1340</w:t>
              </w:r>
            </w:hyperlink>
            <w:r>
              <w:rPr>
                <w:color w:val="392C69"/>
              </w:rPr>
              <w:t xml:space="preserve">, от 29.12.2016 </w:t>
            </w:r>
            <w:hyperlink r:id="rId21" w:history="1">
              <w:r>
                <w:rPr>
                  <w:color w:val="0000FF"/>
                </w:rPr>
                <w:t>N 2996</w:t>
              </w:r>
            </w:hyperlink>
            <w:r>
              <w:rPr>
                <w:color w:val="392C69"/>
              </w:rPr>
              <w:t>,</w:t>
            </w:r>
          </w:p>
          <w:p w:rsidR="00B628C7" w:rsidRDefault="00B628C7">
            <w:pPr>
              <w:pStyle w:val="ConsPlusNormal"/>
              <w:jc w:val="center"/>
            </w:pPr>
            <w:r>
              <w:rPr>
                <w:color w:val="392C69"/>
              </w:rPr>
              <w:t xml:space="preserve">от 11.04.2017 </w:t>
            </w:r>
            <w:hyperlink r:id="rId22" w:history="1">
              <w:r>
                <w:rPr>
                  <w:color w:val="0000FF"/>
                </w:rPr>
                <w:t>N 606</w:t>
              </w:r>
            </w:hyperlink>
            <w:r>
              <w:rPr>
                <w:color w:val="392C69"/>
              </w:rPr>
              <w:t xml:space="preserve">, от 11.09.2018 </w:t>
            </w:r>
            <w:hyperlink r:id="rId23" w:history="1">
              <w:r>
                <w:rPr>
                  <w:color w:val="0000FF"/>
                </w:rPr>
                <w:t>N 1865</w:t>
              </w:r>
            </w:hyperlink>
            <w:r>
              <w:rPr>
                <w:color w:val="392C69"/>
              </w:rPr>
              <w:t xml:space="preserve">, от 18.04.2019 </w:t>
            </w:r>
            <w:hyperlink r:id="rId24" w:history="1">
              <w:r>
                <w:rPr>
                  <w:color w:val="0000FF"/>
                </w:rPr>
                <w:t>N 1063</w:t>
              </w:r>
            </w:hyperlink>
            <w:r>
              <w:rPr>
                <w:color w:val="392C69"/>
              </w:rPr>
              <w:t>,</w:t>
            </w:r>
          </w:p>
          <w:p w:rsidR="00B628C7" w:rsidRDefault="00B628C7">
            <w:pPr>
              <w:pStyle w:val="ConsPlusNormal"/>
              <w:jc w:val="center"/>
            </w:pPr>
            <w:r>
              <w:rPr>
                <w:color w:val="392C69"/>
              </w:rPr>
              <w:t xml:space="preserve">от 26.03.2020 </w:t>
            </w:r>
            <w:hyperlink r:id="rId25" w:history="1">
              <w:r>
                <w:rPr>
                  <w:color w:val="0000FF"/>
                </w:rPr>
                <w:t>N 429</w:t>
              </w:r>
            </w:hyperlink>
            <w:r>
              <w:rPr>
                <w:color w:val="392C69"/>
              </w:rPr>
              <w:t xml:space="preserve">, от 15.04.2021 </w:t>
            </w:r>
            <w:hyperlink r:id="rId26" w:history="1">
              <w:r>
                <w:rPr>
                  <w:color w:val="0000FF"/>
                </w:rPr>
                <w:t>N 746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r>
    </w:tbl>
    <w:p w:rsidR="00B628C7" w:rsidRDefault="00B628C7">
      <w:pPr>
        <w:pStyle w:val="ConsPlusNormal"/>
        <w:jc w:val="both"/>
      </w:pPr>
    </w:p>
    <w:p w:rsidR="00B628C7" w:rsidRDefault="00B628C7">
      <w:pPr>
        <w:pStyle w:val="ConsPlusTitle"/>
        <w:jc w:val="center"/>
        <w:outlineLvl w:val="1"/>
      </w:pPr>
      <w:r>
        <w:t>1. Общие положения</w:t>
      </w:r>
    </w:p>
    <w:p w:rsidR="00B628C7" w:rsidRDefault="00B628C7">
      <w:pPr>
        <w:pStyle w:val="ConsPlusNormal"/>
        <w:jc w:val="both"/>
      </w:pPr>
    </w:p>
    <w:p w:rsidR="00B628C7" w:rsidRDefault="00B628C7">
      <w:pPr>
        <w:pStyle w:val="ConsPlusTitle"/>
        <w:ind w:firstLine="540"/>
        <w:jc w:val="both"/>
        <w:outlineLvl w:val="2"/>
      </w:pPr>
      <w:r>
        <w:t>1.1. Предмет регулирования административного регламента.</w:t>
      </w:r>
    </w:p>
    <w:p w:rsidR="00B628C7" w:rsidRDefault="00B628C7">
      <w:pPr>
        <w:pStyle w:val="ConsPlusNormal"/>
        <w:spacing w:before="220"/>
        <w:ind w:firstLine="540"/>
        <w:jc w:val="both"/>
      </w:pPr>
      <w:r>
        <w:t>Административный регламент администрации города Ставрополя по предоставлению муниципальной услуги "Установление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w:t>
      </w:r>
    </w:p>
    <w:p w:rsidR="00B628C7" w:rsidRDefault="00B628C7">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B628C7" w:rsidRDefault="00B628C7">
      <w:pPr>
        <w:pStyle w:val="ConsPlusTitle"/>
        <w:spacing w:before="220"/>
        <w:ind w:firstLine="540"/>
        <w:jc w:val="both"/>
        <w:outlineLvl w:val="2"/>
      </w:pPr>
      <w:r>
        <w:t>1.2. Круг заявителей.</w:t>
      </w:r>
    </w:p>
    <w:p w:rsidR="00B628C7" w:rsidRDefault="00B628C7">
      <w:pPr>
        <w:pStyle w:val="ConsPlusNormal"/>
        <w:spacing w:before="220"/>
        <w:ind w:firstLine="540"/>
        <w:jc w:val="both"/>
      </w:pPr>
      <w: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628C7" w:rsidRDefault="00B628C7">
      <w:pPr>
        <w:pStyle w:val="ConsPlusNormal"/>
        <w:spacing w:before="220"/>
        <w:ind w:firstLine="540"/>
        <w:jc w:val="both"/>
      </w:pPr>
      <w:r>
        <w:t>От имени заявителей с заявлением о предоставлении муниципальной услуги могут обратиться представители заявителей.</w:t>
      </w:r>
    </w:p>
    <w:p w:rsidR="00B628C7" w:rsidRDefault="00B628C7">
      <w:pPr>
        <w:pStyle w:val="ConsPlusTitle"/>
        <w:spacing w:before="220"/>
        <w:ind w:firstLine="540"/>
        <w:jc w:val="both"/>
        <w:outlineLvl w:val="2"/>
      </w:pPr>
      <w:r>
        <w:t>1.3. Требования к порядку информирования о предоставлении муниципальной услуги.</w:t>
      </w:r>
    </w:p>
    <w:p w:rsidR="00B628C7" w:rsidRDefault="00B628C7">
      <w:pPr>
        <w:pStyle w:val="ConsPlusNormal"/>
        <w:spacing w:before="220"/>
        <w:ind w:firstLine="540"/>
        <w:jc w:val="both"/>
      </w:pPr>
      <w:bookmarkStart w:id="1" w:name="P60"/>
      <w:bookmarkEnd w:id="1"/>
      <w:r>
        <w:t xml:space="preserve">1.3.1 - 1.3.3. Утратили силу. - </w:t>
      </w:r>
      <w:hyperlink r:id="rId27" w:history="1">
        <w:r>
          <w:rPr>
            <w:color w:val="0000FF"/>
          </w:rPr>
          <w:t>Постановление</w:t>
        </w:r>
      </w:hyperlink>
      <w:r>
        <w:t xml:space="preserve"> администрации г. Ставрополя от 15.04.2021 N 746.</w:t>
      </w:r>
    </w:p>
    <w:p w:rsidR="00B628C7" w:rsidRDefault="00B628C7">
      <w:pPr>
        <w:pStyle w:val="ConsPlusNormal"/>
        <w:spacing w:before="220"/>
        <w:ind w:firstLine="540"/>
        <w:jc w:val="both"/>
      </w:pPr>
      <w:bookmarkStart w:id="2" w:name="P61"/>
      <w:bookmarkEnd w:id="2"/>
      <w:r>
        <w:t>1.3.4. Получение информации по вопросам предоставления муниципальной услуги и сведений о ходе предоставления муниципальной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B628C7" w:rsidRDefault="00B628C7">
      <w:pPr>
        <w:pStyle w:val="ConsPlusNormal"/>
        <w:jc w:val="both"/>
      </w:pPr>
      <w:r>
        <w:t xml:space="preserve">(в ред. постановлений администрации г. Ставрополя от 11.09.2018 </w:t>
      </w:r>
      <w:hyperlink r:id="rId28" w:history="1">
        <w:r>
          <w:rPr>
            <w:color w:val="0000FF"/>
          </w:rPr>
          <w:t>N 1865</w:t>
        </w:r>
      </w:hyperlink>
      <w:r>
        <w:t xml:space="preserve">, от 15.04.2021 </w:t>
      </w:r>
      <w:hyperlink r:id="rId29" w:history="1">
        <w:r>
          <w:rPr>
            <w:color w:val="0000FF"/>
          </w:rPr>
          <w:t>N 746</w:t>
        </w:r>
      </w:hyperlink>
      <w:r>
        <w:t>)</w:t>
      </w:r>
    </w:p>
    <w:p w:rsidR="00B628C7" w:rsidRDefault="00B628C7">
      <w:pPr>
        <w:pStyle w:val="ConsPlusNormal"/>
        <w:spacing w:before="220"/>
        <w:ind w:firstLine="540"/>
        <w:jc w:val="both"/>
      </w:pPr>
      <w:r>
        <w:lastRenderedPageBreak/>
        <w:t>при личном обращении заявителя;</w:t>
      </w:r>
    </w:p>
    <w:p w:rsidR="00B628C7" w:rsidRDefault="00B628C7">
      <w:pPr>
        <w:pStyle w:val="ConsPlusNormal"/>
        <w:spacing w:before="220"/>
        <w:ind w:firstLine="540"/>
        <w:jc w:val="both"/>
      </w:pPr>
      <w:r>
        <w:t>при письменном обращении заявителя;</w:t>
      </w:r>
    </w:p>
    <w:p w:rsidR="00B628C7" w:rsidRDefault="00B628C7">
      <w:pPr>
        <w:pStyle w:val="ConsPlusNormal"/>
        <w:spacing w:before="220"/>
        <w:ind w:firstLine="540"/>
        <w:jc w:val="both"/>
      </w:pPr>
      <w:r>
        <w:t>при обращении заявителя посредством телефонной связи;</w:t>
      </w:r>
    </w:p>
    <w:p w:rsidR="00B628C7" w:rsidRDefault="00B628C7">
      <w:pPr>
        <w:pStyle w:val="ConsPlusNormal"/>
        <w:spacing w:before="220"/>
        <w:ind w:firstLine="540"/>
        <w:jc w:val="both"/>
      </w:pPr>
      <w:r>
        <w:t xml:space="preserve">через официальный сайт и электронную почту, указанные в </w:t>
      </w:r>
      <w:hyperlink w:anchor="P60" w:history="1">
        <w:r>
          <w:rPr>
            <w:color w:val="0000FF"/>
          </w:rPr>
          <w:t>пункте 1.3.3 раздела 1</w:t>
        </w:r>
      </w:hyperlink>
      <w:r>
        <w:t xml:space="preserve"> Административного регламента;</w:t>
      </w:r>
    </w:p>
    <w:p w:rsidR="00B628C7" w:rsidRDefault="00B628C7">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B628C7" w:rsidRDefault="00B628C7">
      <w:pPr>
        <w:pStyle w:val="ConsPlusNormal"/>
        <w:spacing w:before="220"/>
        <w:ind w:firstLine="540"/>
        <w:jc w:val="both"/>
      </w:pPr>
      <w: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B628C7" w:rsidRDefault="00B628C7">
      <w:pPr>
        <w:pStyle w:val="ConsPlusNormal"/>
        <w:spacing w:before="220"/>
        <w:ind w:firstLine="540"/>
        <w:jc w:val="both"/>
      </w:pPr>
      <w:bookmarkStart w:id="3" w:name="P69"/>
      <w:bookmarkEnd w:id="3"/>
      <w:r>
        <w:t>1.3.5. Справочная информация размещена на официальном сайте администрации города Ставрополя в информационно-телекоммуникационной сети "Интернет" (https://ставрополь.рф/gosserv/for/65/vedomstva/22/40483/)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B628C7" w:rsidRDefault="00B628C7">
      <w:pPr>
        <w:pStyle w:val="ConsPlusNormal"/>
        <w:spacing w:before="220"/>
        <w:ind w:firstLine="540"/>
        <w:jc w:val="both"/>
      </w:pPr>
      <w:r>
        <w:t>К справочной информации относится:</w:t>
      </w:r>
    </w:p>
    <w:p w:rsidR="00B628C7" w:rsidRDefault="00B628C7">
      <w:pPr>
        <w:pStyle w:val="ConsPlusNormal"/>
        <w:spacing w:before="220"/>
        <w:ind w:firstLine="540"/>
        <w:jc w:val="both"/>
      </w:pPr>
      <w:r>
        <w:t>1) информация о месте нахождения и графике работы Администрации, Комитета, Центра;</w:t>
      </w:r>
    </w:p>
    <w:p w:rsidR="00B628C7" w:rsidRDefault="00B628C7">
      <w:pPr>
        <w:pStyle w:val="ConsPlusNormal"/>
        <w:spacing w:before="220"/>
        <w:ind w:firstLine="540"/>
        <w:jc w:val="both"/>
      </w:pPr>
      <w:r>
        <w:t>2) справочные телефоны Администрации, Комитета, Центра;</w:t>
      </w:r>
    </w:p>
    <w:p w:rsidR="00B628C7" w:rsidRDefault="00B628C7">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B628C7" w:rsidRDefault="00B628C7">
      <w:pPr>
        <w:pStyle w:val="ConsPlusNormal"/>
        <w:spacing w:before="220"/>
        <w:ind w:firstLine="540"/>
        <w:jc w:val="both"/>
      </w:pPr>
      <w:r>
        <w:t>На информационных стендах Комитета, Центра размещается следующая информация:</w:t>
      </w:r>
    </w:p>
    <w:p w:rsidR="00B628C7" w:rsidRDefault="00B628C7">
      <w:pPr>
        <w:pStyle w:val="ConsPlusNormal"/>
        <w:spacing w:before="220"/>
        <w:ind w:firstLine="540"/>
        <w:jc w:val="both"/>
      </w:pPr>
      <w:r>
        <w:t>1) перечень документов, необходимых для получения муниципальной услуги;</w:t>
      </w:r>
    </w:p>
    <w:p w:rsidR="00B628C7" w:rsidRDefault="00B628C7">
      <w:pPr>
        <w:pStyle w:val="ConsPlusNormal"/>
        <w:spacing w:before="220"/>
        <w:ind w:firstLine="540"/>
        <w:jc w:val="both"/>
      </w:pPr>
      <w:r>
        <w:t>2) сроки предоставления муниципальной услуги;</w:t>
      </w:r>
    </w:p>
    <w:p w:rsidR="00B628C7" w:rsidRDefault="00B628C7">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B628C7" w:rsidRDefault="00B628C7">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B628C7" w:rsidRDefault="00B628C7">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B628C7" w:rsidRDefault="00B628C7">
      <w:pPr>
        <w:pStyle w:val="ConsPlusNormal"/>
        <w:jc w:val="both"/>
      </w:pPr>
      <w:r>
        <w:t xml:space="preserve">(п. 1.3.5 в ред. </w:t>
      </w:r>
      <w:hyperlink r:id="rId30" w:history="1">
        <w:r>
          <w:rPr>
            <w:color w:val="0000FF"/>
          </w:rPr>
          <w:t>постановления</w:t>
        </w:r>
      </w:hyperlink>
      <w:r>
        <w:t xml:space="preserve"> администрации г. Ставрополя от 15.04.2021 N 746)</w:t>
      </w:r>
    </w:p>
    <w:p w:rsidR="00B628C7" w:rsidRDefault="00B628C7">
      <w:pPr>
        <w:pStyle w:val="ConsPlusNormal"/>
        <w:spacing w:before="220"/>
        <w:ind w:firstLine="540"/>
        <w:jc w:val="both"/>
      </w:pPr>
      <w:r>
        <w:t xml:space="preserve">1.3.6.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w:t>
      </w:r>
      <w:r>
        <w:lastRenderedPageBreak/>
        <w:t>Ставропольского края.</w:t>
      </w:r>
    </w:p>
    <w:p w:rsidR="00B628C7" w:rsidRDefault="00B628C7">
      <w:pPr>
        <w:pStyle w:val="ConsPlusNormal"/>
        <w:jc w:val="both"/>
      </w:pPr>
    </w:p>
    <w:p w:rsidR="00B628C7" w:rsidRDefault="00B628C7">
      <w:pPr>
        <w:pStyle w:val="ConsPlusTitle"/>
        <w:jc w:val="center"/>
        <w:outlineLvl w:val="1"/>
      </w:pPr>
      <w:r>
        <w:t>2. Стандарт предоставления муниципальной услуги</w:t>
      </w:r>
    </w:p>
    <w:p w:rsidR="00B628C7" w:rsidRDefault="00B628C7">
      <w:pPr>
        <w:pStyle w:val="ConsPlusNormal"/>
        <w:jc w:val="both"/>
      </w:pPr>
    </w:p>
    <w:p w:rsidR="00B628C7" w:rsidRDefault="00B628C7">
      <w:pPr>
        <w:pStyle w:val="ConsPlusNormal"/>
        <w:ind w:firstLine="540"/>
        <w:jc w:val="both"/>
      </w:pPr>
      <w:r>
        <w:t>2.1. Полное наименование муниципальной услуги "Установление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p w:rsidR="00B628C7" w:rsidRDefault="00B628C7">
      <w:pPr>
        <w:pStyle w:val="ConsPlusNormal"/>
        <w:spacing w:before="220"/>
        <w:ind w:firstLine="540"/>
        <w:jc w:val="both"/>
      </w:pPr>
      <w:r>
        <w:t>2.2. Муниципальная услуга предоставляется Администрацией.</w:t>
      </w:r>
    </w:p>
    <w:p w:rsidR="00B628C7" w:rsidRDefault="00B628C7">
      <w:pPr>
        <w:pStyle w:val="ConsPlusNormal"/>
        <w:spacing w:before="220"/>
        <w:ind w:firstLine="540"/>
        <w:jc w:val="both"/>
      </w:pPr>
      <w:r>
        <w:t>При предоставлении муниципальной услуги Администрация осуществляет взаимодействие:</w:t>
      </w:r>
    </w:p>
    <w:p w:rsidR="00B628C7" w:rsidRDefault="00B628C7">
      <w:pPr>
        <w:pStyle w:val="ConsPlusNormal"/>
        <w:spacing w:before="220"/>
        <w:ind w:firstLine="540"/>
        <w:jc w:val="both"/>
      </w:pPr>
      <w:r>
        <w:t>с Комитетом;</w:t>
      </w:r>
    </w:p>
    <w:p w:rsidR="00B628C7" w:rsidRDefault="00B628C7">
      <w:pPr>
        <w:pStyle w:val="ConsPlusNormal"/>
        <w:spacing w:before="220"/>
        <w:ind w:firstLine="540"/>
        <w:jc w:val="both"/>
      </w:pPr>
      <w:r>
        <w:t>с комитетом градостроительства администрации города Ставрополя;</w:t>
      </w:r>
    </w:p>
    <w:p w:rsidR="00B628C7" w:rsidRDefault="00B628C7">
      <w:pPr>
        <w:pStyle w:val="ConsPlusNormal"/>
        <w:spacing w:before="220"/>
        <w:ind w:firstLine="540"/>
        <w:jc w:val="both"/>
      </w:pPr>
      <w:r>
        <w:t>с Центром;</w:t>
      </w:r>
    </w:p>
    <w:p w:rsidR="00B628C7" w:rsidRDefault="00B628C7">
      <w:pPr>
        <w:pStyle w:val="ConsPlusNormal"/>
        <w:spacing w:before="220"/>
        <w:ind w:firstLine="540"/>
        <w:jc w:val="both"/>
      </w:pPr>
      <w:r>
        <w:t>с Федеральной налоговой службой России (далее - ФНС России);</w:t>
      </w:r>
    </w:p>
    <w:p w:rsidR="00B628C7" w:rsidRDefault="00B628C7">
      <w:pPr>
        <w:pStyle w:val="ConsPlusNormal"/>
        <w:spacing w:before="220"/>
        <w:ind w:firstLine="540"/>
        <w:jc w:val="both"/>
      </w:pPr>
      <w:r>
        <w:t xml:space="preserve">абзац исключен. - </w:t>
      </w:r>
      <w:hyperlink r:id="rId31" w:history="1">
        <w:r>
          <w:rPr>
            <w:color w:val="0000FF"/>
          </w:rPr>
          <w:t>Постановление</w:t>
        </w:r>
      </w:hyperlink>
      <w:r>
        <w:t xml:space="preserve"> администрации г. Ставрополя от 11.04.2017 N 606;</w:t>
      </w:r>
    </w:p>
    <w:p w:rsidR="00B628C7" w:rsidRDefault="00B628C7">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B628C7" w:rsidRDefault="00B628C7">
      <w:pPr>
        <w:pStyle w:val="ConsPlusNormal"/>
        <w:spacing w:before="220"/>
        <w:ind w:firstLine="540"/>
        <w:jc w:val="both"/>
      </w:pPr>
      <w:r>
        <w:t xml:space="preserve">В соответствии с </w:t>
      </w:r>
      <w:hyperlink r:id="rId32"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B628C7" w:rsidRDefault="00B628C7">
      <w:pPr>
        <w:pStyle w:val="ConsPlusNormal"/>
        <w:jc w:val="both"/>
      </w:pPr>
      <w:r>
        <w:t xml:space="preserve">(в ред. </w:t>
      </w:r>
      <w:hyperlink r:id="rId34"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bookmarkStart w:id="4" w:name="P96"/>
      <w:bookmarkEnd w:id="4"/>
      <w:r>
        <w:t>2.3. Описание результата предоставления муниципальной услуги.</w:t>
      </w:r>
    </w:p>
    <w:p w:rsidR="00B628C7" w:rsidRDefault="00B628C7">
      <w:pPr>
        <w:pStyle w:val="ConsPlusNormal"/>
        <w:spacing w:before="220"/>
        <w:ind w:firstLine="540"/>
        <w:jc w:val="both"/>
      </w:pPr>
      <w:r>
        <w:t>Результатом предоставления муниципальной услуги являются:</w:t>
      </w:r>
    </w:p>
    <w:p w:rsidR="00B628C7" w:rsidRDefault="00B628C7">
      <w:pPr>
        <w:pStyle w:val="ConsPlusNormal"/>
        <w:spacing w:before="220"/>
        <w:ind w:firstLine="540"/>
        <w:jc w:val="both"/>
      </w:pPr>
      <w:r>
        <w:t>постановление администрации города Ставрополя 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p w:rsidR="00B628C7" w:rsidRDefault="00B628C7">
      <w:pPr>
        <w:pStyle w:val="ConsPlusNormal"/>
        <w:spacing w:before="220"/>
        <w:ind w:firstLine="540"/>
        <w:jc w:val="both"/>
      </w:pPr>
      <w:r>
        <w:t>уведомление об отказе в предоставлении муниципальной услуги.</w:t>
      </w:r>
    </w:p>
    <w:p w:rsidR="00B628C7" w:rsidRDefault="00B628C7">
      <w:pPr>
        <w:pStyle w:val="ConsPlusNormal"/>
        <w:spacing w:before="220"/>
        <w:ind w:firstLine="540"/>
        <w:jc w:val="both"/>
      </w:pPr>
      <w:bookmarkStart w:id="5" w:name="P100"/>
      <w:bookmarkEnd w:id="5"/>
      <w:r>
        <w:t xml:space="preserve">2.4. Срок предоставления муниципальной услуги не должен превышать 30 календарных дней (далее - дней) со дня принятия заявления о предоставлении муниципальной услуги и документов, необходимых для предоставления муниципальной услуги, указанных в </w:t>
      </w:r>
      <w:hyperlink w:anchor="P108" w:history="1">
        <w:r>
          <w:rPr>
            <w:color w:val="0000FF"/>
          </w:rPr>
          <w:t>пункте 2.6 раздела 2</w:t>
        </w:r>
      </w:hyperlink>
      <w:r>
        <w:t xml:space="preserve"> </w:t>
      </w:r>
      <w:r>
        <w:lastRenderedPageBreak/>
        <w:t>Административного регламента.</w:t>
      </w:r>
    </w:p>
    <w:p w:rsidR="00B628C7" w:rsidRDefault="00B628C7">
      <w:pPr>
        <w:pStyle w:val="ConsPlusNormal"/>
        <w:jc w:val="both"/>
      </w:pPr>
      <w:r>
        <w:t xml:space="preserve">(в ред. </w:t>
      </w:r>
      <w:hyperlink r:id="rId35" w:history="1">
        <w:r>
          <w:rPr>
            <w:color w:val="0000FF"/>
          </w:rPr>
          <w:t>постановления</w:t>
        </w:r>
      </w:hyperlink>
      <w:r>
        <w:t xml:space="preserve"> администрации г. Ставрополя от 15.04.2021 N 746)</w:t>
      </w:r>
    </w:p>
    <w:p w:rsidR="00B628C7" w:rsidRDefault="00B628C7">
      <w:pPr>
        <w:pStyle w:val="ConsPlusNormal"/>
        <w:spacing w:before="220"/>
        <w:ind w:firstLine="540"/>
        <w:jc w:val="both"/>
      </w:pPr>
      <w:r>
        <w:t xml:space="preserve">Сроком выдачи документов, указанных в </w:t>
      </w:r>
      <w:hyperlink w:anchor="P96" w:history="1">
        <w:r>
          <w:rPr>
            <w:color w:val="0000FF"/>
          </w:rPr>
          <w:t>пункте 2.3 раздела 2</w:t>
        </w:r>
      </w:hyperlink>
      <w:r>
        <w:t xml:space="preserve"> Административного регламента, является последний день окончания срока предоставления муниципальной услуги.</w:t>
      </w:r>
    </w:p>
    <w:p w:rsidR="00B628C7" w:rsidRDefault="00B628C7">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w:t>
      </w:r>
      <w:hyperlink w:anchor="P100"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B628C7" w:rsidRDefault="00B628C7">
      <w:pPr>
        <w:pStyle w:val="ConsPlusNormal"/>
        <w:spacing w:before="220"/>
        <w:ind w:firstLine="540"/>
        <w:jc w:val="both"/>
      </w:pPr>
      <w:r>
        <w:t>Приостановление предоставления муниципальной услуги не предусмотрено.</w:t>
      </w:r>
    </w:p>
    <w:p w:rsidR="00B628C7" w:rsidRDefault="00B628C7">
      <w:pPr>
        <w:pStyle w:val="ConsPlusNormal"/>
        <w:spacing w:before="220"/>
        <w:ind w:firstLine="540"/>
        <w:jc w:val="both"/>
      </w:pPr>
      <w:r>
        <w:t xml:space="preserve">2.5. Перечень нормативных правовых актов Российской Федерации, Ставропольского края, а также муниципальных правовых актов города Ставрополя, регулирующих предоставление муниципальной услуги, с указанием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указанном в </w:t>
      </w:r>
      <w:hyperlink w:anchor="P69" w:history="1">
        <w:r>
          <w:rPr>
            <w:color w:val="0000FF"/>
          </w:rPr>
          <w:t>пункте 1.3.5</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B628C7" w:rsidRDefault="00B628C7">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 указанном в </w:t>
      </w:r>
      <w:hyperlink w:anchor="P69" w:history="1">
        <w:r>
          <w:rPr>
            <w:color w:val="0000FF"/>
          </w:rPr>
          <w:t>пункте 1.3.5</w:t>
        </w:r>
      </w:hyperlink>
      <w:r>
        <w:t xml:space="preserve"> Административного регламента.</w:t>
      </w:r>
    </w:p>
    <w:p w:rsidR="00B628C7" w:rsidRDefault="00B628C7">
      <w:pPr>
        <w:pStyle w:val="ConsPlusNormal"/>
        <w:jc w:val="both"/>
      </w:pPr>
      <w:r>
        <w:t xml:space="preserve">(п. 2.5 в ред. </w:t>
      </w:r>
      <w:hyperlink r:id="rId36" w:history="1">
        <w:r>
          <w:rPr>
            <w:color w:val="0000FF"/>
          </w:rPr>
          <w:t>постановления</w:t>
        </w:r>
      </w:hyperlink>
      <w:r>
        <w:t xml:space="preserve"> администрации г. Ставрополя от 15.04.2021 N 746)</w:t>
      </w:r>
    </w:p>
    <w:p w:rsidR="00B628C7" w:rsidRDefault="00B628C7">
      <w:pPr>
        <w:pStyle w:val="ConsPlusNormal"/>
        <w:spacing w:before="220"/>
        <w:ind w:firstLine="540"/>
        <w:jc w:val="both"/>
      </w:pPr>
      <w:bookmarkStart w:id="6" w:name="P108"/>
      <w:bookmarkEnd w:id="6"/>
      <w: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w:t>
      </w:r>
    </w:p>
    <w:p w:rsidR="00B628C7" w:rsidRDefault="00B628C7">
      <w:pPr>
        <w:pStyle w:val="ConsPlusNormal"/>
        <w:spacing w:before="220"/>
        <w:ind w:firstLine="540"/>
        <w:jc w:val="both"/>
      </w:pPr>
      <w:r>
        <w:t xml:space="preserve">В целях получения муниципальной услуги заявителем в Комитет, Центр подается </w:t>
      </w:r>
      <w:hyperlink w:anchor="P575" w:history="1">
        <w:r>
          <w:rPr>
            <w:color w:val="0000FF"/>
          </w:rPr>
          <w:t>заявление</w:t>
        </w:r>
      </w:hyperlink>
      <w:r>
        <w:t xml:space="preserve">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B628C7" w:rsidRDefault="00B62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97"/>
      </w:tblGrid>
      <w:tr w:rsidR="00B628C7">
        <w:tc>
          <w:tcPr>
            <w:tcW w:w="624" w:type="dxa"/>
          </w:tcPr>
          <w:p w:rsidR="00B628C7" w:rsidRDefault="00B628C7">
            <w:pPr>
              <w:pStyle w:val="ConsPlusNormal"/>
              <w:jc w:val="center"/>
            </w:pPr>
            <w:r>
              <w:t>N п/п</w:t>
            </w:r>
          </w:p>
        </w:tc>
        <w:tc>
          <w:tcPr>
            <w:tcW w:w="7597" w:type="dxa"/>
          </w:tcPr>
          <w:p w:rsidR="00B628C7" w:rsidRDefault="00B628C7">
            <w:pPr>
              <w:pStyle w:val="ConsPlusNormal"/>
              <w:jc w:val="center"/>
            </w:pPr>
            <w:r>
              <w:t>Наименование документа</w:t>
            </w:r>
          </w:p>
        </w:tc>
      </w:tr>
      <w:tr w:rsidR="00B628C7">
        <w:tc>
          <w:tcPr>
            <w:tcW w:w="624" w:type="dxa"/>
          </w:tcPr>
          <w:p w:rsidR="00B628C7" w:rsidRDefault="00B628C7">
            <w:pPr>
              <w:pStyle w:val="ConsPlusNormal"/>
              <w:jc w:val="center"/>
            </w:pPr>
            <w:r>
              <w:t>1.</w:t>
            </w:r>
          </w:p>
        </w:tc>
        <w:tc>
          <w:tcPr>
            <w:tcW w:w="7597" w:type="dxa"/>
          </w:tcPr>
          <w:p w:rsidR="00B628C7" w:rsidRDefault="00B628C7">
            <w:pPr>
              <w:pStyle w:val="ConsPlusNormal"/>
            </w:pPr>
            <w: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r>
      <w:tr w:rsidR="00B628C7">
        <w:tc>
          <w:tcPr>
            <w:tcW w:w="624" w:type="dxa"/>
          </w:tcPr>
          <w:p w:rsidR="00B628C7" w:rsidRDefault="00B628C7">
            <w:pPr>
              <w:pStyle w:val="ConsPlusNormal"/>
              <w:jc w:val="center"/>
            </w:pPr>
            <w:r>
              <w:t>2.</w:t>
            </w:r>
          </w:p>
        </w:tc>
        <w:tc>
          <w:tcPr>
            <w:tcW w:w="7597" w:type="dxa"/>
          </w:tcPr>
          <w:p w:rsidR="00B628C7" w:rsidRDefault="00B628C7">
            <w:pPr>
              <w:pStyle w:val="ConsPlusNormal"/>
            </w:pPr>
            <w: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r w:rsidR="00B628C7">
        <w:tblPrEx>
          <w:tblBorders>
            <w:insideH w:val="nil"/>
          </w:tblBorders>
        </w:tblPrEx>
        <w:tc>
          <w:tcPr>
            <w:tcW w:w="624" w:type="dxa"/>
            <w:tcBorders>
              <w:bottom w:val="nil"/>
            </w:tcBorders>
          </w:tcPr>
          <w:p w:rsidR="00B628C7" w:rsidRDefault="00B628C7">
            <w:pPr>
              <w:pStyle w:val="ConsPlusNormal"/>
              <w:jc w:val="center"/>
            </w:pPr>
            <w:r>
              <w:t>3.</w:t>
            </w:r>
          </w:p>
        </w:tc>
        <w:tc>
          <w:tcPr>
            <w:tcW w:w="7597" w:type="dxa"/>
            <w:tcBorders>
              <w:bottom w:val="nil"/>
            </w:tcBorders>
          </w:tcPr>
          <w:p w:rsidR="00B628C7" w:rsidRDefault="00B628C7">
            <w:pPr>
              <w:pStyle w:val="ConsPlusNormal"/>
            </w:pPr>
            <w:r>
              <w:t>Подлинники и копии документов, удостоверяющих (устанавливающих) права заявителя на земельный участок, если право на указанный земельный участок не зарегистрировано в Едином государственном реестре недвижимости (далее - ЕГРН)</w:t>
            </w:r>
          </w:p>
        </w:tc>
      </w:tr>
      <w:tr w:rsidR="00B628C7">
        <w:tblPrEx>
          <w:tblBorders>
            <w:insideH w:val="nil"/>
          </w:tblBorders>
        </w:tblPrEx>
        <w:tc>
          <w:tcPr>
            <w:tcW w:w="8221" w:type="dxa"/>
            <w:gridSpan w:val="2"/>
            <w:tcBorders>
              <w:top w:val="nil"/>
            </w:tcBorders>
          </w:tcPr>
          <w:p w:rsidR="00B628C7" w:rsidRDefault="00B628C7">
            <w:pPr>
              <w:pStyle w:val="ConsPlusNormal"/>
              <w:jc w:val="both"/>
            </w:pPr>
            <w:r>
              <w:t xml:space="preserve">(в ред. </w:t>
            </w:r>
            <w:hyperlink r:id="rId37" w:history="1">
              <w:r>
                <w:rPr>
                  <w:color w:val="0000FF"/>
                </w:rPr>
                <w:t>постановления</w:t>
              </w:r>
            </w:hyperlink>
            <w:r>
              <w:t xml:space="preserve"> администрации г. Ставрополя от 11.04.2017 N 606)</w:t>
            </w:r>
          </w:p>
        </w:tc>
      </w:tr>
      <w:tr w:rsidR="00B628C7">
        <w:tc>
          <w:tcPr>
            <w:tcW w:w="624" w:type="dxa"/>
          </w:tcPr>
          <w:p w:rsidR="00B628C7" w:rsidRDefault="00B628C7">
            <w:pPr>
              <w:pStyle w:val="ConsPlusNormal"/>
              <w:jc w:val="center"/>
            </w:pPr>
            <w:r>
              <w:lastRenderedPageBreak/>
              <w:t>4.</w:t>
            </w:r>
          </w:p>
        </w:tc>
        <w:tc>
          <w:tcPr>
            <w:tcW w:w="7597" w:type="dxa"/>
          </w:tcPr>
          <w:p w:rsidR="00B628C7" w:rsidRDefault="00B628C7">
            <w:pPr>
              <w:pStyle w:val="ConsPlusNormal"/>
            </w:pPr>
            <w:r>
              <w:t>Сообщение заявителя (заявителей), содержащее перечень всех зданий, сооружений, расположенных на земельном участке, с указанием их кадастровых (условных, инвентарных) номеров и адресных ориентиров (при наличии зданий, сооружений на земельном участке)</w:t>
            </w:r>
          </w:p>
        </w:tc>
      </w:tr>
      <w:tr w:rsidR="00B628C7">
        <w:tblPrEx>
          <w:tblBorders>
            <w:insideH w:val="nil"/>
          </w:tblBorders>
        </w:tblPrEx>
        <w:tc>
          <w:tcPr>
            <w:tcW w:w="624" w:type="dxa"/>
            <w:tcBorders>
              <w:bottom w:val="nil"/>
            </w:tcBorders>
          </w:tcPr>
          <w:p w:rsidR="00B628C7" w:rsidRDefault="00B628C7">
            <w:pPr>
              <w:pStyle w:val="ConsPlusNormal"/>
              <w:jc w:val="center"/>
            </w:pPr>
            <w:r>
              <w:t>5.</w:t>
            </w:r>
          </w:p>
        </w:tc>
        <w:tc>
          <w:tcPr>
            <w:tcW w:w="7597" w:type="dxa"/>
            <w:tcBorders>
              <w:bottom w:val="nil"/>
            </w:tcBorders>
          </w:tcPr>
          <w:p w:rsidR="00B628C7" w:rsidRDefault="00B628C7">
            <w:pPr>
              <w:pStyle w:val="ConsPlusNormal"/>
            </w:pPr>
            <w:r>
              <w:t>Подлинники и копии документов, удостоверяющих (устанавливающих) права заявителя на объекты недвижимости, расположенные на земельном участке, если право на указанные объекты не зарегистрировано в ЕГРН (при наличии объектов недвижимости на земельном участке)</w:t>
            </w:r>
          </w:p>
        </w:tc>
      </w:tr>
      <w:tr w:rsidR="00B628C7">
        <w:tblPrEx>
          <w:tblBorders>
            <w:insideH w:val="nil"/>
          </w:tblBorders>
        </w:tblPrEx>
        <w:tc>
          <w:tcPr>
            <w:tcW w:w="8221" w:type="dxa"/>
            <w:gridSpan w:val="2"/>
            <w:tcBorders>
              <w:top w:val="nil"/>
            </w:tcBorders>
          </w:tcPr>
          <w:p w:rsidR="00B628C7" w:rsidRDefault="00B628C7">
            <w:pPr>
              <w:pStyle w:val="ConsPlusNormal"/>
              <w:jc w:val="both"/>
            </w:pPr>
            <w:r>
              <w:t xml:space="preserve">(в ред. </w:t>
            </w:r>
            <w:hyperlink r:id="rId38" w:history="1">
              <w:r>
                <w:rPr>
                  <w:color w:val="0000FF"/>
                </w:rPr>
                <w:t>постановления</w:t>
              </w:r>
            </w:hyperlink>
            <w:r>
              <w:t xml:space="preserve"> администрации г. Ставрополя от 11.04.2017 N 606)</w:t>
            </w:r>
          </w:p>
        </w:tc>
      </w:tr>
      <w:tr w:rsidR="00B628C7">
        <w:tc>
          <w:tcPr>
            <w:tcW w:w="624" w:type="dxa"/>
          </w:tcPr>
          <w:p w:rsidR="00B628C7" w:rsidRDefault="00B628C7">
            <w:pPr>
              <w:pStyle w:val="ConsPlusNormal"/>
              <w:jc w:val="center"/>
            </w:pPr>
            <w:r>
              <w:t>6.</w:t>
            </w:r>
          </w:p>
        </w:tc>
        <w:tc>
          <w:tcPr>
            <w:tcW w:w="7597" w:type="dxa"/>
          </w:tcPr>
          <w:p w:rsidR="00B628C7" w:rsidRDefault="00B628C7">
            <w:pPr>
              <w:pStyle w:val="ConsPlusNormal"/>
            </w:pPr>
            <w: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bl>
    <w:p w:rsidR="00B628C7" w:rsidRDefault="00B628C7">
      <w:pPr>
        <w:pStyle w:val="ConsPlusNormal"/>
        <w:jc w:val="both"/>
      </w:pPr>
    </w:p>
    <w:p w:rsidR="00B628C7" w:rsidRDefault="00B628C7">
      <w:pPr>
        <w:pStyle w:val="ConsPlusNormal"/>
        <w:ind w:firstLine="540"/>
        <w:jc w:val="both"/>
      </w:pPr>
      <w: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B628C7" w:rsidRDefault="00B628C7">
      <w:pPr>
        <w:pStyle w:val="ConsPlusNormal"/>
        <w:spacing w:before="220"/>
        <w:ind w:firstLine="540"/>
        <w:jc w:val="both"/>
      </w:pPr>
      <w:r>
        <w:t>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B628C7" w:rsidRDefault="00B628C7">
      <w:pPr>
        <w:pStyle w:val="ConsPlusNormal"/>
        <w:jc w:val="both"/>
      </w:pPr>
      <w:r>
        <w:t xml:space="preserve">(в ред. </w:t>
      </w:r>
      <w:hyperlink r:id="rId39" w:history="1">
        <w:r>
          <w:rPr>
            <w:color w:val="0000FF"/>
          </w:rPr>
          <w:t>постановления</w:t>
        </w:r>
      </w:hyperlink>
      <w:r>
        <w:t xml:space="preserve"> администрации г. Ставрополя от 15.04.2021 N 746)</w:t>
      </w:r>
    </w:p>
    <w:p w:rsidR="00B628C7" w:rsidRDefault="00B628C7">
      <w:pPr>
        <w:pStyle w:val="ConsPlusNormal"/>
        <w:spacing w:before="220"/>
        <w:ind w:firstLine="540"/>
        <w:jc w:val="both"/>
      </w:pPr>
      <w:hyperlink r:id="rId40" w:history="1">
        <w:r>
          <w:rPr>
            <w:color w:val="0000FF"/>
          </w:rPr>
          <w:t>Правила</w:t>
        </w:r>
      </w:hyperlink>
      <w:r>
        <w:t xml:space="preserve">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28C7" w:rsidRDefault="00B628C7">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1" w:history="1">
        <w:r>
          <w:rPr>
            <w:color w:val="0000FF"/>
          </w:rPr>
          <w:t>законом</w:t>
        </w:r>
      </w:hyperlink>
      <w:r>
        <w:t xml:space="preserve"> от 06 апреля 2011 г. N 63-ФЗ "Об электронной подписи" (далее - удостоверяющий центр).</w:t>
      </w:r>
    </w:p>
    <w:p w:rsidR="00B628C7" w:rsidRDefault="00B628C7">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при его обращении к удостоверяющему центру.</w:t>
      </w:r>
    </w:p>
    <w:p w:rsidR="00B628C7" w:rsidRDefault="00B628C7">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42" w:history="1">
        <w:r>
          <w:rPr>
            <w:color w:val="0000FF"/>
          </w:rPr>
          <w:t>статьей 10</w:t>
        </w:r>
      </w:hyperlink>
      <w:r>
        <w:t xml:space="preserve"> Федерального закона от 06 апреля 2011 г. N 63-ФЗ "Об электронной подписи".</w:t>
      </w:r>
    </w:p>
    <w:p w:rsidR="00B628C7" w:rsidRDefault="00B628C7">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628C7" w:rsidRDefault="00B628C7">
      <w:pPr>
        <w:pStyle w:val="ConsPlusNormal"/>
        <w:jc w:val="both"/>
      </w:pPr>
      <w:r>
        <w:t xml:space="preserve">(абзац введен </w:t>
      </w:r>
      <w:hyperlink r:id="rId43" w:history="1">
        <w:r>
          <w:rPr>
            <w:color w:val="0000FF"/>
          </w:rPr>
          <w:t>постановлением</w:t>
        </w:r>
      </w:hyperlink>
      <w:r>
        <w:t xml:space="preserve"> администрации г. Ставрополя от 18.04.2019 N 1063)</w:t>
      </w:r>
    </w:p>
    <w:p w:rsidR="00B628C7" w:rsidRDefault="00B628C7">
      <w:pPr>
        <w:pStyle w:val="ConsPlusNormal"/>
        <w:spacing w:before="220"/>
        <w:ind w:firstLine="540"/>
        <w:jc w:val="both"/>
      </w:pPr>
      <w:bookmarkStart w:id="7" w:name="P137"/>
      <w:bookmarkEnd w:id="7"/>
      <w:r>
        <w:lastRenderedPageBreak/>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B628C7" w:rsidRDefault="00B62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5928"/>
        <w:gridCol w:w="2494"/>
      </w:tblGrid>
      <w:tr w:rsidR="00B628C7">
        <w:tc>
          <w:tcPr>
            <w:tcW w:w="648" w:type="dxa"/>
          </w:tcPr>
          <w:p w:rsidR="00B628C7" w:rsidRDefault="00B628C7">
            <w:pPr>
              <w:pStyle w:val="ConsPlusNormal"/>
              <w:jc w:val="center"/>
            </w:pPr>
            <w:r>
              <w:t>N п/п</w:t>
            </w:r>
          </w:p>
        </w:tc>
        <w:tc>
          <w:tcPr>
            <w:tcW w:w="5928" w:type="dxa"/>
          </w:tcPr>
          <w:p w:rsidR="00B628C7" w:rsidRDefault="00B628C7">
            <w:pPr>
              <w:pStyle w:val="ConsPlusNormal"/>
              <w:jc w:val="center"/>
            </w:pPr>
            <w:r>
              <w:t>Наименование документа</w:t>
            </w:r>
          </w:p>
        </w:tc>
        <w:tc>
          <w:tcPr>
            <w:tcW w:w="2494" w:type="dxa"/>
          </w:tcPr>
          <w:p w:rsidR="00B628C7" w:rsidRDefault="00B628C7">
            <w:pPr>
              <w:pStyle w:val="ConsPlusNormal"/>
              <w:jc w:val="center"/>
            </w:pPr>
            <w:r>
              <w:t>Наименование органа, с которым осуществляется межведомственное информационное взаимодействие</w:t>
            </w:r>
          </w:p>
        </w:tc>
      </w:tr>
      <w:tr w:rsidR="00B628C7">
        <w:tc>
          <w:tcPr>
            <w:tcW w:w="648" w:type="dxa"/>
          </w:tcPr>
          <w:p w:rsidR="00B628C7" w:rsidRDefault="00B628C7">
            <w:pPr>
              <w:pStyle w:val="ConsPlusNormal"/>
              <w:jc w:val="center"/>
            </w:pPr>
            <w:r>
              <w:t>1.</w:t>
            </w:r>
          </w:p>
        </w:tc>
        <w:tc>
          <w:tcPr>
            <w:tcW w:w="5928" w:type="dxa"/>
          </w:tcPr>
          <w:p w:rsidR="00B628C7" w:rsidRDefault="00B628C7">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tc>
        <w:tc>
          <w:tcPr>
            <w:tcW w:w="2494" w:type="dxa"/>
          </w:tcPr>
          <w:p w:rsidR="00B628C7" w:rsidRDefault="00B628C7">
            <w:pPr>
              <w:pStyle w:val="ConsPlusNormal"/>
              <w:jc w:val="center"/>
            </w:pPr>
            <w:r>
              <w:t>ФНС России</w:t>
            </w:r>
          </w:p>
        </w:tc>
      </w:tr>
      <w:tr w:rsidR="00B628C7">
        <w:tc>
          <w:tcPr>
            <w:tcW w:w="648" w:type="dxa"/>
          </w:tcPr>
          <w:p w:rsidR="00B628C7" w:rsidRDefault="00B628C7">
            <w:pPr>
              <w:pStyle w:val="ConsPlusNormal"/>
              <w:jc w:val="center"/>
            </w:pPr>
            <w:r>
              <w:t>2.</w:t>
            </w:r>
          </w:p>
        </w:tc>
        <w:tc>
          <w:tcPr>
            <w:tcW w:w="5928" w:type="dxa"/>
          </w:tcPr>
          <w:p w:rsidR="00B628C7" w:rsidRDefault="00B628C7">
            <w:pPr>
              <w:pStyle w:val="ConsPlusNormal"/>
            </w:pPr>
            <w:r>
              <w:t>Выписка из ЕГРН об объекте недвижимости (о земельном участке)</w:t>
            </w:r>
          </w:p>
        </w:tc>
        <w:tc>
          <w:tcPr>
            <w:tcW w:w="2494" w:type="dxa"/>
          </w:tcPr>
          <w:p w:rsidR="00B628C7" w:rsidRDefault="00B628C7">
            <w:pPr>
              <w:pStyle w:val="ConsPlusNormal"/>
              <w:jc w:val="center"/>
            </w:pPr>
            <w:r>
              <w:t>Филиал ФГБУ "ФКП Росреестра" по СК</w:t>
            </w:r>
          </w:p>
        </w:tc>
      </w:tr>
      <w:tr w:rsidR="00B628C7">
        <w:tc>
          <w:tcPr>
            <w:tcW w:w="648" w:type="dxa"/>
          </w:tcPr>
          <w:p w:rsidR="00B628C7" w:rsidRDefault="00B628C7">
            <w:pPr>
              <w:pStyle w:val="ConsPlusNormal"/>
              <w:jc w:val="center"/>
            </w:pPr>
            <w:r>
              <w:t>3.</w:t>
            </w:r>
          </w:p>
        </w:tc>
        <w:tc>
          <w:tcPr>
            <w:tcW w:w="5928" w:type="dxa"/>
          </w:tcPr>
          <w:p w:rsidR="00B628C7" w:rsidRDefault="00B628C7">
            <w:pPr>
              <w:pStyle w:val="ConsPlusNormal"/>
            </w:pPr>
            <w:r>
              <w:t>Выписка из ЕГРН об объекте недвижимости (о здании, сооружении, помещениях в них, объекте незавершенного строительства, расположенных на земельном участке)</w:t>
            </w:r>
          </w:p>
        </w:tc>
        <w:tc>
          <w:tcPr>
            <w:tcW w:w="2494" w:type="dxa"/>
          </w:tcPr>
          <w:p w:rsidR="00B628C7" w:rsidRDefault="00B628C7">
            <w:pPr>
              <w:pStyle w:val="ConsPlusNormal"/>
              <w:jc w:val="center"/>
            </w:pPr>
            <w:r>
              <w:t>Филиал ФГБУ "ФКП Росреестра" по СК</w:t>
            </w:r>
          </w:p>
        </w:tc>
      </w:tr>
    </w:tbl>
    <w:p w:rsidR="00B628C7" w:rsidRDefault="00B628C7">
      <w:pPr>
        <w:pStyle w:val="ConsPlusNormal"/>
        <w:jc w:val="both"/>
      </w:pPr>
    </w:p>
    <w:p w:rsidR="00B628C7" w:rsidRDefault="00B628C7">
      <w:pPr>
        <w:pStyle w:val="ConsPlusNormal"/>
        <w:ind w:firstLine="540"/>
        <w:jc w:val="both"/>
      </w:pPr>
      <w:r>
        <w:t>Документы, указанные в данном подпункте Административного регламента, заявитель вправе представить лично.</w:t>
      </w:r>
    </w:p>
    <w:p w:rsidR="00B628C7" w:rsidRDefault="00B628C7">
      <w:pPr>
        <w:pStyle w:val="ConsPlusNormal"/>
        <w:spacing w:before="220"/>
        <w:ind w:firstLine="540"/>
        <w:jc w:val="both"/>
      </w:pPr>
      <w:r>
        <w:t xml:space="preserve">В соответствии с </w:t>
      </w:r>
      <w:hyperlink r:id="rId44" w:history="1">
        <w:r>
          <w:rPr>
            <w:color w:val="0000FF"/>
          </w:rPr>
          <w:t>пунктами 1</w:t>
        </w:r>
      </w:hyperlink>
      <w:r>
        <w:t xml:space="preserve">, </w:t>
      </w:r>
      <w:hyperlink r:id="rId45" w:history="1">
        <w:r>
          <w:rPr>
            <w:color w:val="0000FF"/>
          </w:rPr>
          <w:t>2</w:t>
        </w:r>
      </w:hyperlink>
      <w:r>
        <w:t xml:space="preserve"> и </w:t>
      </w:r>
      <w:hyperlink r:id="rId46"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B628C7" w:rsidRDefault="00B628C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B628C7" w:rsidRDefault="00B628C7">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B628C7" w:rsidRDefault="00B628C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28C7" w:rsidRDefault="00B628C7">
      <w:pPr>
        <w:pStyle w:val="ConsPlusNormal"/>
        <w:spacing w:before="220"/>
        <w:ind w:firstLine="540"/>
        <w:jc w:val="both"/>
      </w:pPr>
      <w:bookmarkStart w:id="8" w:name="P157"/>
      <w:bookmarkEnd w:id="8"/>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28C7" w:rsidRDefault="00B628C7">
      <w:pPr>
        <w:pStyle w:val="ConsPlusNormal"/>
        <w:spacing w:before="220"/>
        <w:ind w:firstLine="540"/>
        <w:jc w:val="both"/>
      </w:pPr>
      <w:bookmarkStart w:id="9" w:name="P158"/>
      <w:bookmarkEnd w:id="9"/>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B628C7" w:rsidRDefault="00B628C7">
      <w:pPr>
        <w:pStyle w:val="ConsPlusNormal"/>
        <w:spacing w:before="220"/>
        <w:ind w:firstLine="540"/>
        <w:jc w:val="both"/>
      </w:pPr>
      <w:bookmarkStart w:id="10" w:name="P159"/>
      <w:bookmarkEnd w:id="10"/>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28C7" w:rsidRDefault="00B628C7">
      <w:pPr>
        <w:pStyle w:val="ConsPlusNormal"/>
        <w:spacing w:before="220"/>
        <w:ind w:firstLine="540"/>
        <w:jc w:val="both"/>
      </w:pPr>
      <w:bookmarkStart w:id="11" w:name="P160"/>
      <w:bookmarkEnd w:id="11"/>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B628C7" w:rsidRDefault="00B628C7">
      <w:pPr>
        <w:pStyle w:val="ConsPlusNormal"/>
        <w:spacing w:before="220"/>
        <w:ind w:firstLine="540"/>
        <w:jc w:val="both"/>
      </w:pPr>
      <w: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B628C7" w:rsidRDefault="00B628C7">
      <w:pPr>
        <w:pStyle w:val="ConsPlusNormal"/>
        <w:jc w:val="both"/>
      </w:pPr>
      <w:r>
        <w:t xml:space="preserve">(п. 2.7 в ред. </w:t>
      </w:r>
      <w:hyperlink r:id="rId47" w:history="1">
        <w:r>
          <w:rPr>
            <w:color w:val="0000FF"/>
          </w:rPr>
          <w:t>постановления</w:t>
        </w:r>
      </w:hyperlink>
      <w:r>
        <w:t xml:space="preserve"> администрации г. Ставрополя от 18.04.2019 N 1063)</w:t>
      </w:r>
    </w:p>
    <w:p w:rsidR="00B628C7" w:rsidRDefault="00B628C7">
      <w:pPr>
        <w:pStyle w:val="ConsPlusNormal"/>
        <w:spacing w:before="220"/>
        <w:ind w:firstLine="540"/>
        <w:jc w:val="both"/>
      </w:pPr>
      <w:bookmarkStart w:id="12" w:name="P163"/>
      <w:bookmarkEnd w:id="12"/>
      <w:r>
        <w:t>2.8. Исчерпывающий перечень оснований для отказа в приеме заявления и документов, необходимых для предоставления муниципальной услуги.</w:t>
      </w:r>
    </w:p>
    <w:p w:rsidR="00B628C7" w:rsidRDefault="00B628C7">
      <w:pPr>
        <w:pStyle w:val="ConsPlusNormal"/>
        <w:spacing w:before="220"/>
        <w:ind w:firstLine="540"/>
        <w:jc w:val="both"/>
      </w:pPr>
      <w:r>
        <w:t>Основанием для отказа в приеме заявления и документов, необходимых для предоставления муниципальной услуги,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w:t>
      </w:r>
    </w:p>
    <w:p w:rsidR="00B628C7" w:rsidRDefault="00B628C7">
      <w:pPr>
        <w:pStyle w:val="ConsPlusNormal"/>
        <w:spacing w:before="220"/>
        <w:ind w:firstLine="540"/>
        <w:jc w:val="both"/>
      </w:pPr>
      <w:bookmarkStart w:id="13" w:name="P165"/>
      <w:bookmarkEnd w:id="13"/>
      <w:r>
        <w:t>2.9. Исчерпывающий перечень оснований для приостановления или отказа в предоставлении муниципальной услуги.</w:t>
      </w:r>
    </w:p>
    <w:p w:rsidR="00B628C7" w:rsidRDefault="00B628C7">
      <w:pPr>
        <w:pStyle w:val="ConsPlusNormal"/>
        <w:spacing w:before="220"/>
        <w:ind w:firstLine="540"/>
        <w:jc w:val="both"/>
      </w:pPr>
      <w:r>
        <w:t>Основаниями для отказа в предоставлении муниципальной услуги являются:</w:t>
      </w:r>
    </w:p>
    <w:p w:rsidR="00B628C7" w:rsidRDefault="00B628C7">
      <w:pPr>
        <w:pStyle w:val="ConsPlusNormal"/>
        <w:spacing w:before="220"/>
        <w:ind w:firstLine="540"/>
        <w:jc w:val="both"/>
      </w:pPr>
      <w:r>
        <w:t xml:space="preserve">документы, указанные в </w:t>
      </w:r>
      <w:hyperlink w:anchor="P108" w:history="1">
        <w:r>
          <w:rPr>
            <w:color w:val="0000FF"/>
          </w:rPr>
          <w:t>пункте 2.6 раздела 2</w:t>
        </w:r>
      </w:hyperlink>
      <w:r>
        <w:t xml:space="preserve"> Административного регламента, не представлены либо представлены не в полном объеме;</w:t>
      </w:r>
    </w:p>
    <w:p w:rsidR="00B628C7" w:rsidRDefault="00B628C7">
      <w:pPr>
        <w:pStyle w:val="ConsPlusNormal"/>
        <w:spacing w:before="220"/>
        <w:ind w:firstLine="540"/>
        <w:jc w:val="both"/>
      </w:pPr>
      <w:r>
        <w:t>состав,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w:t>
      </w:r>
    </w:p>
    <w:p w:rsidR="00B628C7" w:rsidRDefault="00B628C7">
      <w:pPr>
        <w:pStyle w:val="ConsPlusNormal"/>
        <w:spacing w:before="220"/>
        <w:ind w:firstLine="540"/>
        <w:jc w:val="both"/>
      </w:pPr>
      <w:r>
        <w:t>заявитель не является правообладателем земельного участка;</w:t>
      </w:r>
    </w:p>
    <w:p w:rsidR="00B628C7" w:rsidRDefault="00B628C7">
      <w:pPr>
        <w:pStyle w:val="ConsPlusNormal"/>
        <w:spacing w:before="220"/>
        <w:ind w:firstLine="540"/>
        <w:jc w:val="both"/>
      </w:pPr>
      <w:r>
        <w:t>земельный участок расположен на территории, на которую не распространяется действие градостроительных регламентов, установленных Правилами землепользования и застройки муниципального образования города Ставрополя Ставропольского края;</w:t>
      </w:r>
    </w:p>
    <w:p w:rsidR="00B628C7" w:rsidRDefault="00B628C7">
      <w:pPr>
        <w:pStyle w:val="ConsPlusNormal"/>
        <w:jc w:val="both"/>
      </w:pPr>
      <w:r>
        <w:t xml:space="preserve">(в ред. </w:t>
      </w:r>
      <w:hyperlink r:id="rId48" w:history="1">
        <w:r>
          <w:rPr>
            <w:color w:val="0000FF"/>
          </w:rPr>
          <w:t>постановления</w:t>
        </w:r>
      </w:hyperlink>
      <w:r>
        <w:t xml:space="preserve"> администрации г. Ставрополя от 11.09.2018 N 1865)</w:t>
      </w:r>
    </w:p>
    <w:p w:rsidR="00B628C7" w:rsidRDefault="00B628C7">
      <w:pPr>
        <w:pStyle w:val="ConsPlusNormal"/>
        <w:spacing w:before="220"/>
        <w:ind w:firstLine="540"/>
        <w:jc w:val="both"/>
      </w:pPr>
      <w:r>
        <w:t>несоответствие установленного классификатором вида разрешенного использования основному виду разрешенного использования, установленному для территориальной зоны, в которой расположен земельный участок, Правилами землепользования и застройки муниципального образования города Ставрополя Ставропольского края;</w:t>
      </w:r>
    </w:p>
    <w:p w:rsidR="00B628C7" w:rsidRDefault="00B628C7">
      <w:pPr>
        <w:pStyle w:val="ConsPlusNormal"/>
        <w:jc w:val="both"/>
      </w:pPr>
      <w:r>
        <w:t xml:space="preserve">(в ред. </w:t>
      </w:r>
      <w:hyperlink r:id="rId49" w:history="1">
        <w:r>
          <w:rPr>
            <w:color w:val="0000FF"/>
          </w:rPr>
          <w:t>постановления</w:t>
        </w:r>
      </w:hyperlink>
      <w:r>
        <w:t xml:space="preserve"> администрации г. Ставрополя от 11.09.2018 N 1865)</w:t>
      </w:r>
    </w:p>
    <w:p w:rsidR="00B628C7" w:rsidRDefault="00B628C7">
      <w:pPr>
        <w:pStyle w:val="ConsPlusNormal"/>
        <w:spacing w:before="220"/>
        <w:ind w:firstLine="540"/>
        <w:jc w:val="both"/>
      </w:pPr>
      <w:r>
        <w:t>земельный участок расположен в двух и более территориальных зонах.</w:t>
      </w:r>
    </w:p>
    <w:p w:rsidR="00B628C7" w:rsidRDefault="00B628C7">
      <w:pPr>
        <w:pStyle w:val="ConsPlusNormal"/>
        <w:spacing w:before="220"/>
        <w:ind w:firstLine="540"/>
        <w:jc w:val="both"/>
      </w:pPr>
      <w:r>
        <w:t>Основания для приостановления предоставления муниципальной услуги отсутствуют.</w:t>
      </w:r>
    </w:p>
    <w:p w:rsidR="00B628C7" w:rsidRDefault="00B628C7">
      <w:pPr>
        <w:pStyle w:val="ConsPlusNormal"/>
        <w:jc w:val="both"/>
      </w:pPr>
    </w:p>
    <w:p w:rsidR="00B628C7" w:rsidRDefault="00B628C7">
      <w:pPr>
        <w:pStyle w:val="ConsPlusTitle"/>
        <w:jc w:val="center"/>
        <w:outlineLvl w:val="2"/>
      </w:pPr>
      <w:r>
        <w:t>Исчерпывающий перечень оснований для отказа</w:t>
      </w:r>
    </w:p>
    <w:p w:rsidR="00B628C7" w:rsidRDefault="00B628C7">
      <w:pPr>
        <w:pStyle w:val="ConsPlusTitle"/>
        <w:jc w:val="center"/>
      </w:pPr>
      <w:r>
        <w:t>в исправлении допущенных опечаток и (или) ошибок</w:t>
      </w:r>
    </w:p>
    <w:p w:rsidR="00B628C7" w:rsidRDefault="00B628C7">
      <w:pPr>
        <w:pStyle w:val="ConsPlusTitle"/>
        <w:jc w:val="center"/>
      </w:pPr>
      <w:r>
        <w:t>в выданных в результате предоставления муниципальной</w:t>
      </w:r>
    </w:p>
    <w:p w:rsidR="00B628C7" w:rsidRDefault="00B628C7">
      <w:pPr>
        <w:pStyle w:val="ConsPlusTitle"/>
        <w:jc w:val="center"/>
      </w:pPr>
      <w:r>
        <w:t>услуги документах</w:t>
      </w:r>
    </w:p>
    <w:p w:rsidR="00B628C7" w:rsidRDefault="00B628C7">
      <w:pPr>
        <w:pStyle w:val="ConsPlusNormal"/>
        <w:jc w:val="center"/>
      </w:pPr>
      <w:r>
        <w:t xml:space="preserve">(введен </w:t>
      </w:r>
      <w:hyperlink r:id="rId50" w:history="1">
        <w:r>
          <w:rPr>
            <w:color w:val="0000FF"/>
          </w:rPr>
          <w:t>постановлением</w:t>
        </w:r>
      </w:hyperlink>
      <w:r>
        <w:t xml:space="preserve"> администрации г. Ставрополя</w:t>
      </w:r>
    </w:p>
    <w:p w:rsidR="00B628C7" w:rsidRDefault="00B628C7">
      <w:pPr>
        <w:pStyle w:val="ConsPlusNormal"/>
        <w:jc w:val="center"/>
      </w:pPr>
      <w:r>
        <w:t>от 15.04.2021 N 746)</w:t>
      </w:r>
    </w:p>
    <w:p w:rsidR="00B628C7" w:rsidRDefault="00B628C7">
      <w:pPr>
        <w:pStyle w:val="ConsPlusNormal"/>
        <w:jc w:val="both"/>
      </w:pPr>
    </w:p>
    <w:p w:rsidR="00B628C7" w:rsidRDefault="00B628C7">
      <w:pPr>
        <w:pStyle w:val="ConsPlusNonformat"/>
        <w:jc w:val="both"/>
      </w:pPr>
      <w:r>
        <w:t xml:space="preserve">       1</w:t>
      </w:r>
    </w:p>
    <w:p w:rsidR="00B628C7" w:rsidRDefault="00B628C7">
      <w:pPr>
        <w:pStyle w:val="ConsPlusNonformat"/>
        <w:jc w:val="both"/>
      </w:pPr>
      <w:bookmarkStart w:id="14" w:name="P185"/>
      <w:bookmarkEnd w:id="14"/>
      <w:r>
        <w:t xml:space="preserve">    2.9 .  Основанием  для отказа в исправлении допущенных опечаток и (или)</w:t>
      </w:r>
    </w:p>
    <w:p w:rsidR="00B628C7" w:rsidRDefault="00B628C7">
      <w:pPr>
        <w:pStyle w:val="ConsPlusNonformat"/>
        <w:jc w:val="both"/>
      </w:pPr>
      <w:r>
        <w:t>ошибок   в   выданных  в  результате  предоставления  муниципальной  услуги</w:t>
      </w:r>
    </w:p>
    <w:p w:rsidR="00B628C7" w:rsidRDefault="00B628C7">
      <w:pPr>
        <w:pStyle w:val="ConsPlusNonformat"/>
        <w:jc w:val="both"/>
      </w:pPr>
      <w:r>
        <w:t>документах  является  отсутствие  опечаток  и  (или)  ошибок  в  выданных в</w:t>
      </w:r>
    </w:p>
    <w:p w:rsidR="00B628C7" w:rsidRDefault="00B628C7">
      <w:pPr>
        <w:pStyle w:val="ConsPlusNonformat"/>
        <w:jc w:val="both"/>
      </w:pPr>
      <w:r>
        <w:t>результате предоставления муниципальной услуги документах.</w:t>
      </w:r>
    </w:p>
    <w:p w:rsidR="00B628C7" w:rsidRDefault="00B628C7">
      <w:pPr>
        <w:pStyle w:val="ConsPlusNormal"/>
        <w:ind w:firstLine="540"/>
        <w:jc w:val="both"/>
      </w:pPr>
      <w:r>
        <w:t>2.10. Получение заявителем услуг, необходимых и обязательных для предоставления муниципальной услуги, не предусмотрено.</w:t>
      </w:r>
    </w:p>
    <w:p w:rsidR="00B628C7" w:rsidRDefault="00B628C7">
      <w:pPr>
        <w:pStyle w:val="ConsPlusNormal"/>
        <w:spacing w:before="220"/>
        <w:ind w:firstLine="540"/>
        <w:jc w:val="both"/>
      </w:pPr>
      <w:r>
        <w:t>2.11.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B628C7" w:rsidRDefault="00B628C7">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направленный на исправление опечаток и (или) ошибок, плата с заявителя не взимается.</w:t>
      </w:r>
    </w:p>
    <w:p w:rsidR="00B628C7" w:rsidRDefault="00B628C7">
      <w:pPr>
        <w:pStyle w:val="ConsPlusNormal"/>
        <w:jc w:val="both"/>
      </w:pPr>
      <w:r>
        <w:t xml:space="preserve">(абзац введен </w:t>
      </w:r>
      <w:hyperlink r:id="rId51" w:history="1">
        <w:r>
          <w:rPr>
            <w:color w:val="0000FF"/>
          </w:rPr>
          <w:t>постановлением</w:t>
        </w:r>
      </w:hyperlink>
      <w:r>
        <w:t xml:space="preserve"> администрации г. Ставрополя от 15.04.2021 N 746)</w:t>
      </w:r>
    </w:p>
    <w:p w:rsidR="00B628C7" w:rsidRDefault="00B628C7">
      <w:pPr>
        <w:pStyle w:val="ConsPlusNormal"/>
        <w:spacing w:before="220"/>
        <w:ind w:firstLine="540"/>
        <w:jc w:val="both"/>
      </w:pPr>
      <w:r>
        <w:t>2.12.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w:t>
      </w:r>
    </w:p>
    <w:p w:rsidR="00B628C7" w:rsidRDefault="00B628C7">
      <w:pPr>
        <w:pStyle w:val="ConsPlusNormal"/>
        <w:spacing w:before="220"/>
        <w:ind w:firstLine="540"/>
        <w:jc w:val="both"/>
      </w:pPr>
      <w:r>
        <w:t>2.13. Срок и порядок регистрации заявления о предоставлении муниципальной услуги, в том числе в электронной форме.</w:t>
      </w:r>
    </w:p>
    <w:p w:rsidR="00B628C7" w:rsidRDefault="00B628C7">
      <w:pPr>
        <w:pStyle w:val="ConsPlusNormal"/>
        <w:spacing w:before="220"/>
        <w:ind w:firstLine="540"/>
        <w:jc w:val="both"/>
      </w:pPr>
      <w:bookmarkStart w:id="15" w:name="P195"/>
      <w:bookmarkEnd w:id="15"/>
      <w:r>
        <w:t xml:space="preserve">2.13.1. Заявление о предоставлении муниципальной услуги с приложением документов, указанных в </w:t>
      </w:r>
      <w:hyperlink w:anchor="P108" w:history="1">
        <w:r>
          <w:rPr>
            <w:color w:val="0000FF"/>
          </w:rPr>
          <w:t>пункте 2.6 раздела 2</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информационную систему, используемую для регистрации заявлений о предоставлении муниципальной услуги в Комитете.</w:t>
      </w:r>
    </w:p>
    <w:p w:rsidR="00B628C7" w:rsidRDefault="00B628C7">
      <w:pPr>
        <w:pStyle w:val="ConsPlusNormal"/>
        <w:jc w:val="both"/>
      </w:pPr>
      <w:r>
        <w:t xml:space="preserve">(в ред. </w:t>
      </w:r>
      <w:hyperlink r:id="rId52"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p>
    <w:p w:rsidR="00B628C7" w:rsidRDefault="00B628C7">
      <w:pPr>
        <w:pStyle w:val="ConsPlusNormal"/>
        <w:spacing w:before="220"/>
        <w:ind w:firstLine="540"/>
        <w:jc w:val="both"/>
      </w:pPr>
      <w:r>
        <w:t>2.13.2.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w:t>
      </w:r>
    </w:p>
    <w:p w:rsidR="00B628C7" w:rsidRDefault="00B628C7">
      <w:pPr>
        <w:pStyle w:val="ConsPlusNormal"/>
        <w:spacing w:before="220"/>
        <w:ind w:firstLine="540"/>
        <w:jc w:val="both"/>
      </w:pPr>
      <w: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628C7" w:rsidRDefault="00B628C7">
      <w:pPr>
        <w:pStyle w:val="ConsPlusNormal"/>
        <w:spacing w:before="220"/>
        <w:ind w:firstLine="540"/>
        <w:jc w:val="both"/>
      </w:pPr>
      <w:r>
        <w:t>2.14.1. Требования к помещениям Комитета, в которых предоставляется услуга, к местам ожидания и приема заявителей.</w:t>
      </w:r>
    </w:p>
    <w:p w:rsidR="00B628C7" w:rsidRDefault="00B628C7">
      <w:pPr>
        <w:pStyle w:val="ConsPlusNormal"/>
        <w:spacing w:before="220"/>
        <w:ind w:firstLine="540"/>
        <w:jc w:val="both"/>
      </w:pPr>
      <w:r>
        <w:lastRenderedPageBreak/>
        <w:t>Здание, помещения, в которых расположен Комитет,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B628C7" w:rsidRDefault="00B628C7">
      <w:pPr>
        <w:pStyle w:val="ConsPlusNormal"/>
        <w:jc w:val="both"/>
      </w:pPr>
      <w:r>
        <w:t xml:space="preserve">(в ред. </w:t>
      </w:r>
      <w:hyperlink r:id="rId53" w:history="1">
        <w:r>
          <w:rPr>
            <w:color w:val="0000FF"/>
          </w:rPr>
          <w:t>постановления</w:t>
        </w:r>
      </w:hyperlink>
      <w:r>
        <w:t xml:space="preserve"> администрации г. Ставрополя от 29.12.2016 N 2996)</w:t>
      </w:r>
    </w:p>
    <w:p w:rsidR="00B628C7" w:rsidRDefault="00B628C7">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B628C7" w:rsidRDefault="00B628C7">
      <w:pPr>
        <w:pStyle w:val="ConsPlusNormal"/>
        <w:spacing w:before="220"/>
        <w:ind w:firstLine="540"/>
        <w:jc w:val="both"/>
      </w:pPr>
      <w:r>
        <w:t>наименование;</w:t>
      </w:r>
    </w:p>
    <w:p w:rsidR="00B628C7" w:rsidRDefault="00B628C7">
      <w:pPr>
        <w:pStyle w:val="ConsPlusNormal"/>
        <w:spacing w:before="220"/>
        <w:ind w:firstLine="540"/>
        <w:jc w:val="both"/>
      </w:pPr>
      <w:r>
        <w:t>место нахождения;</w:t>
      </w:r>
    </w:p>
    <w:p w:rsidR="00B628C7" w:rsidRDefault="00B628C7">
      <w:pPr>
        <w:pStyle w:val="ConsPlusNormal"/>
        <w:spacing w:before="220"/>
        <w:ind w:firstLine="540"/>
        <w:jc w:val="both"/>
      </w:pPr>
      <w:r>
        <w:t>график работы.</w:t>
      </w:r>
    </w:p>
    <w:p w:rsidR="00B628C7" w:rsidRDefault="00B628C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B628C7" w:rsidRDefault="00B628C7">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B628C7" w:rsidRDefault="00B628C7">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B628C7" w:rsidRDefault="00B628C7">
      <w:pPr>
        <w:pStyle w:val="ConsPlusNormal"/>
        <w:spacing w:before="220"/>
        <w:ind w:firstLine="540"/>
        <w:jc w:val="both"/>
      </w:pPr>
      <w:r>
        <w:t>номера кабинета;</w:t>
      </w:r>
    </w:p>
    <w:p w:rsidR="00B628C7" w:rsidRDefault="00B628C7">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B628C7" w:rsidRDefault="00B628C7">
      <w:pPr>
        <w:pStyle w:val="ConsPlusNormal"/>
        <w:spacing w:before="220"/>
        <w:ind w:firstLine="540"/>
        <w:jc w:val="both"/>
      </w:pPr>
      <w:r>
        <w:t>времени перерыва, технического перерыва.</w:t>
      </w:r>
    </w:p>
    <w:p w:rsidR="00B628C7" w:rsidRDefault="00B628C7">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B628C7" w:rsidRDefault="00B628C7">
      <w:pPr>
        <w:pStyle w:val="ConsPlusNormal"/>
        <w:spacing w:before="220"/>
        <w:ind w:firstLine="540"/>
        <w:jc w:val="both"/>
      </w:pPr>
      <w:r>
        <w:t>2.14.2. Требования к размещению и оформлению визуальной, текстовой информации в Комитете.</w:t>
      </w:r>
    </w:p>
    <w:p w:rsidR="00B628C7" w:rsidRDefault="00B628C7">
      <w:pPr>
        <w:pStyle w:val="ConsPlusNormal"/>
        <w:spacing w:before="220"/>
        <w:ind w:firstLine="540"/>
        <w:jc w:val="both"/>
      </w:pPr>
      <w:r>
        <w:t xml:space="preserve">На информационных стендах в местах ожидания размещается информация, указанная в </w:t>
      </w:r>
      <w:hyperlink w:anchor="P69" w:history="1">
        <w:r>
          <w:rPr>
            <w:color w:val="0000FF"/>
          </w:rPr>
          <w:t>пункте 1.3.5 раздела 1</w:t>
        </w:r>
      </w:hyperlink>
      <w:r>
        <w:t xml:space="preserve"> Административного регламента.</w:t>
      </w:r>
    </w:p>
    <w:p w:rsidR="00B628C7" w:rsidRDefault="00B628C7">
      <w:pPr>
        <w:pStyle w:val="ConsPlusNormal"/>
        <w:spacing w:before="220"/>
        <w:ind w:firstLine="540"/>
        <w:jc w:val="both"/>
      </w:pPr>
      <w:r>
        <w:t xml:space="preserve">2.14.3. Требования к помещениям, местам ожидания и приема заявителей в Центре установлены </w:t>
      </w:r>
      <w:hyperlink r:id="rId54"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B628C7" w:rsidRDefault="00B628C7">
      <w:pPr>
        <w:pStyle w:val="ConsPlusNormal"/>
        <w:jc w:val="both"/>
      </w:pPr>
      <w:r>
        <w:t xml:space="preserve">(п. 2.14.3 в ред. </w:t>
      </w:r>
      <w:hyperlink r:id="rId55" w:history="1">
        <w:r>
          <w:rPr>
            <w:color w:val="0000FF"/>
          </w:rPr>
          <w:t>постановления</w:t>
        </w:r>
      </w:hyperlink>
      <w:r>
        <w:t xml:space="preserve"> администрации г. Ставрополя от 15.04.2021 N 746)</w:t>
      </w:r>
    </w:p>
    <w:p w:rsidR="00B628C7" w:rsidRDefault="00B628C7">
      <w:pPr>
        <w:pStyle w:val="ConsPlusNormal"/>
        <w:spacing w:before="220"/>
        <w:ind w:firstLine="540"/>
        <w:jc w:val="both"/>
      </w:pPr>
      <w:r>
        <w:t xml:space="preserve">2.14.4. Утратил силу. - </w:t>
      </w:r>
      <w:hyperlink r:id="rId56" w:history="1">
        <w:r>
          <w:rPr>
            <w:color w:val="0000FF"/>
          </w:rPr>
          <w:t>Постановление</w:t>
        </w:r>
      </w:hyperlink>
      <w:r>
        <w:t xml:space="preserve"> администрации г. Ставрополя от 15.04.2021 N 746.</w:t>
      </w:r>
    </w:p>
    <w:p w:rsidR="00B628C7" w:rsidRDefault="00B628C7">
      <w:pPr>
        <w:pStyle w:val="ConsPlusNormal"/>
        <w:spacing w:before="220"/>
        <w:ind w:firstLine="540"/>
        <w:jc w:val="both"/>
      </w:pPr>
      <w: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28C7" w:rsidRDefault="00B628C7">
      <w:pPr>
        <w:pStyle w:val="ConsPlusNormal"/>
        <w:spacing w:before="220"/>
        <w:ind w:firstLine="540"/>
        <w:jc w:val="both"/>
      </w:pPr>
      <w:r>
        <w:t>Своевременность:</w:t>
      </w:r>
    </w:p>
    <w:p w:rsidR="00B628C7" w:rsidRDefault="00B628C7">
      <w:pPr>
        <w:pStyle w:val="ConsPlusNormal"/>
        <w:spacing w:before="220"/>
        <w:ind w:firstLine="540"/>
        <w:jc w:val="both"/>
      </w:pPr>
      <w:r>
        <w:lastRenderedPageBreak/>
        <w:t>процент (доля) случаев предоставления муниципальной услуги в установленный срок с момента подачи документов - 100 процентов;</w:t>
      </w:r>
    </w:p>
    <w:p w:rsidR="00B628C7" w:rsidRDefault="00B628C7">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B628C7" w:rsidRDefault="00B628C7">
      <w:pPr>
        <w:pStyle w:val="ConsPlusNormal"/>
        <w:spacing w:before="220"/>
        <w:ind w:firstLine="540"/>
        <w:jc w:val="both"/>
      </w:pPr>
      <w:r>
        <w:t>Качество:</w:t>
      </w:r>
    </w:p>
    <w:p w:rsidR="00B628C7" w:rsidRDefault="00B628C7">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B628C7" w:rsidRDefault="00B628C7">
      <w:pPr>
        <w:pStyle w:val="ConsPlusNormal"/>
        <w:spacing w:before="220"/>
        <w:ind w:firstLine="540"/>
        <w:jc w:val="both"/>
      </w:pPr>
      <w:r>
        <w:t>Доступность:</w:t>
      </w:r>
    </w:p>
    <w:p w:rsidR="00B628C7" w:rsidRDefault="00B628C7">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B628C7" w:rsidRDefault="00B628C7">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B628C7" w:rsidRDefault="00B628C7">
      <w:pPr>
        <w:pStyle w:val="ConsPlusNormal"/>
        <w:spacing w:before="220"/>
        <w:ind w:firstLine="540"/>
        <w:jc w:val="both"/>
      </w:pPr>
      <w:r>
        <w:t>Вежливость:</w:t>
      </w:r>
    </w:p>
    <w:p w:rsidR="00B628C7" w:rsidRDefault="00B628C7">
      <w:pPr>
        <w:pStyle w:val="ConsPlusNormal"/>
        <w:spacing w:before="220"/>
        <w:ind w:firstLine="540"/>
        <w:jc w:val="both"/>
      </w:pPr>
      <w:r>
        <w:t>процент (доля) заявителей, удовлетворенных вежливостью персонала, - 95 процентов.</w:t>
      </w:r>
    </w:p>
    <w:p w:rsidR="00B628C7" w:rsidRDefault="00B628C7">
      <w:pPr>
        <w:pStyle w:val="ConsPlusNormal"/>
        <w:spacing w:before="220"/>
        <w:ind w:firstLine="540"/>
        <w:jc w:val="both"/>
      </w:pPr>
      <w:r>
        <w:t>Процесс обжалования:</w:t>
      </w:r>
    </w:p>
    <w:p w:rsidR="00B628C7" w:rsidRDefault="00B628C7">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B628C7" w:rsidRDefault="00B628C7">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B628C7" w:rsidRDefault="00B628C7">
      <w:pPr>
        <w:pStyle w:val="ConsPlusNormal"/>
        <w:spacing w:before="220"/>
        <w:ind w:firstLine="540"/>
        <w:jc w:val="both"/>
      </w:pPr>
      <w:r>
        <w:t>процент (доля) заявителей, удовлетворенных существующим порядком обжалования, - 100 процентов;</w:t>
      </w:r>
    </w:p>
    <w:p w:rsidR="00B628C7" w:rsidRDefault="00B628C7">
      <w:pPr>
        <w:pStyle w:val="ConsPlusNormal"/>
        <w:spacing w:before="220"/>
        <w:ind w:firstLine="540"/>
        <w:jc w:val="both"/>
      </w:pPr>
      <w:r>
        <w:t>процент (доля) заявителей, удовлетворенных сроками обжалования, - 90 процентов.</w:t>
      </w:r>
    </w:p>
    <w:p w:rsidR="00B628C7" w:rsidRDefault="00B628C7">
      <w:pPr>
        <w:pStyle w:val="ConsPlusNormal"/>
        <w:jc w:val="both"/>
      </w:pPr>
    </w:p>
    <w:p w:rsidR="00B628C7" w:rsidRDefault="00B628C7">
      <w:pPr>
        <w:pStyle w:val="ConsPlusTitle"/>
        <w:jc w:val="center"/>
        <w:outlineLvl w:val="1"/>
      </w:pPr>
      <w:r>
        <w:t>3. Состав, последовательность и сроки выполнения</w:t>
      </w:r>
    </w:p>
    <w:p w:rsidR="00B628C7" w:rsidRDefault="00B628C7">
      <w:pPr>
        <w:pStyle w:val="ConsPlusTitle"/>
        <w:jc w:val="center"/>
      </w:pPr>
      <w:r>
        <w:t>административных процедур (действий), требования к порядку</w:t>
      </w:r>
    </w:p>
    <w:p w:rsidR="00B628C7" w:rsidRDefault="00B628C7">
      <w:pPr>
        <w:pStyle w:val="ConsPlusTitle"/>
        <w:jc w:val="center"/>
      </w:pPr>
      <w:r>
        <w:t>их выполнения, в том числе особенности выполнения</w:t>
      </w:r>
    </w:p>
    <w:p w:rsidR="00B628C7" w:rsidRDefault="00B628C7">
      <w:pPr>
        <w:pStyle w:val="ConsPlusTitle"/>
        <w:jc w:val="center"/>
      </w:pPr>
      <w:r>
        <w:t>административных процедур (действий) в электронной форме</w:t>
      </w:r>
    </w:p>
    <w:p w:rsidR="00B628C7" w:rsidRDefault="00B628C7">
      <w:pPr>
        <w:pStyle w:val="ConsPlusNormal"/>
        <w:jc w:val="both"/>
      </w:pPr>
    </w:p>
    <w:p w:rsidR="00B628C7" w:rsidRDefault="00B628C7">
      <w:pPr>
        <w:pStyle w:val="ConsPlusTitle"/>
        <w:ind w:firstLine="540"/>
        <w:jc w:val="both"/>
        <w:outlineLvl w:val="2"/>
      </w:pPr>
      <w:r>
        <w:t>3.1. Перечень административных процедур.</w:t>
      </w:r>
    </w:p>
    <w:p w:rsidR="00B628C7" w:rsidRDefault="00B628C7">
      <w:pPr>
        <w:pStyle w:val="ConsPlusNormal"/>
        <w:spacing w:before="220"/>
        <w:ind w:firstLine="540"/>
        <w:jc w:val="both"/>
      </w:pPr>
      <w:r>
        <w:t>3.1.1. Информирование и консультирование по вопросам предоставления муниципальной услуги.</w:t>
      </w:r>
    </w:p>
    <w:p w:rsidR="00B628C7" w:rsidRDefault="00B628C7">
      <w:pPr>
        <w:pStyle w:val="ConsPlusNormal"/>
        <w:spacing w:before="220"/>
        <w:ind w:firstLine="540"/>
        <w:jc w:val="both"/>
      </w:pPr>
      <w:r>
        <w:t>3.1.2. Прием и регистрация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B628C7" w:rsidRDefault="00B628C7">
      <w:pPr>
        <w:pStyle w:val="ConsPlusNormal"/>
        <w:spacing w:before="220"/>
        <w:ind w:firstLine="540"/>
        <w:jc w:val="both"/>
      </w:pPr>
      <w:r>
        <w:t>3.1.3. Комплектование документов при предоставлении муниципальной услуги в рамках межведомственного взаимодействия.</w:t>
      </w:r>
    </w:p>
    <w:p w:rsidR="00B628C7" w:rsidRDefault="00B628C7">
      <w:pPr>
        <w:pStyle w:val="ConsPlusNormal"/>
        <w:spacing w:before="220"/>
        <w:ind w:firstLine="540"/>
        <w:jc w:val="both"/>
      </w:pPr>
      <w:r>
        <w:t xml:space="preserve">3.1.4. Подготовка и выдача постановления администрации города Ставрополя 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w:t>
      </w:r>
      <w:r>
        <w:lastRenderedPageBreak/>
        <w:t>классификатором видов разрешенного использования земельных участков, уведомления об отказе в предоставлении муниципальной услуги.</w:t>
      </w:r>
    </w:p>
    <w:p w:rsidR="00B628C7" w:rsidRDefault="00B628C7">
      <w:pPr>
        <w:pStyle w:val="ConsPlusNormal"/>
        <w:spacing w:before="220"/>
        <w:ind w:firstLine="540"/>
        <w:jc w:val="both"/>
        <w:outlineLvl w:val="2"/>
      </w:pPr>
      <w:r>
        <w:t xml:space="preserve">3.2. Утратил силу. - </w:t>
      </w:r>
      <w:hyperlink r:id="rId57" w:history="1">
        <w:r>
          <w:rPr>
            <w:color w:val="0000FF"/>
          </w:rPr>
          <w:t>Постановление</w:t>
        </w:r>
      </w:hyperlink>
      <w:r>
        <w:t xml:space="preserve"> администрации г. Ставрополя от 15.04.2021 N 746.</w:t>
      </w:r>
    </w:p>
    <w:p w:rsidR="00B628C7" w:rsidRDefault="00B628C7">
      <w:pPr>
        <w:pStyle w:val="ConsPlusTitle"/>
        <w:spacing w:before="220"/>
        <w:ind w:firstLine="540"/>
        <w:jc w:val="both"/>
        <w:outlineLvl w:val="2"/>
      </w:pPr>
      <w:bookmarkStart w:id="16" w:name="P247"/>
      <w:bookmarkEnd w:id="16"/>
      <w:r>
        <w:t>3.3. Описание административных процедур.</w:t>
      </w:r>
    </w:p>
    <w:p w:rsidR="00B628C7" w:rsidRDefault="00B628C7">
      <w:pPr>
        <w:pStyle w:val="ConsPlusNormal"/>
        <w:spacing w:before="220"/>
        <w:ind w:firstLine="540"/>
        <w:jc w:val="both"/>
      </w:pPr>
      <w:r>
        <w:t>3.3.1. Информирование и консультирование по вопросам предоставления муниципальной услуги.</w:t>
      </w:r>
    </w:p>
    <w:p w:rsidR="00B628C7" w:rsidRDefault="00B628C7">
      <w:pPr>
        <w:pStyle w:val="ConsPlusNormal"/>
        <w:spacing w:before="220"/>
        <w:ind w:firstLine="540"/>
        <w:jc w:val="both"/>
      </w:pPr>
      <w:r>
        <w:t>Основанием для информирования и консультирования по вопросам предоставления муниципальной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B628C7" w:rsidRDefault="00B628C7">
      <w:pPr>
        <w:pStyle w:val="ConsPlusNormal"/>
        <w:jc w:val="both"/>
      </w:pPr>
      <w:r>
        <w:t xml:space="preserve">(в ред. </w:t>
      </w:r>
      <w:hyperlink r:id="rId58" w:history="1">
        <w:r>
          <w:rPr>
            <w:color w:val="0000FF"/>
          </w:rPr>
          <w:t>постановления</w:t>
        </w:r>
      </w:hyperlink>
      <w:r>
        <w:t xml:space="preserve"> администрации г. Ставрополя от 17.06.2016 N 1340)</w:t>
      </w:r>
    </w:p>
    <w:p w:rsidR="00B628C7" w:rsidRDefault="00B628C7">
      <w:pPr>
        <w:pStyle w:val="ConsPlusNormal"/>
        <w:spacing w:before="220"/>
        <w:ind w:firstLine="540"/>
        <w:jc w:val="both"/>
      </w:pPr>
      <w:r>
        <w:t>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муниципальной услуги. 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B628C7" w:rsidRDefault="00B628C7">
      <w:pPr>
        <w:pStyle w:val="ConsPlusNormal"/>
        <w:jc w:val="both"/>
      </w:pPr>
      <w:r>
        <w:t xml:space="preserve">(в ред. </w:t>
      </w:r>
      <w:hyperlink r:id="rId59" w:history="1">
        <w:r>
          <w:rPr>
            <w:color w:val="0000FF"/>
          </w:rPr>
          <w:t>постановления</w:t>
        </w:r>
      </w:hyperlink>
      <w:r>
        <w:t xml:space="preserve"> администрации г. Ставрополя от 17.06.2016 N 1340)</w:t>
      </w:r>
    </w:p>
    <w:p w:rsidR="00B628C7" w:rsidRDefault="00B628C7">
      <w:pPr>
        <w:pStyle w:val="ConsPlusNormal"/>
        <w:spacing w:before="220"/>
        <w:ind w:firstLine="540"/>
        <w:jc w:val="both"/>
      </w:pPr>
      <w:r>
        <w:t>Срок информирования и консультирования по вопросам предоставления муниципальной услуги при личном обращении заявителя, обращения заявителя посредством телефонной связи не должен превышать 15 минут.</w:t>
      </w:r>
    </w:p>
    <w:p w:rsidR="00B628C7" w:rsidRDefault="00B628C7">
      <w:pPr>
        <w:pStyle w:val="ConsPlusNormal"/>
        <w:jc w:val="both"/>
      </w:pPr>
      <w:r>
        <w:t xml:space="preserve">(в ред. </w:t>
      </w:r>
      <w:hyperlink r:id="rId60" w:history="1">
        <w:r>
          <w:rPr>
            <w:color w:val="0000FF"/>
          </w:rPr>
          <w:t>постановления</w:t>
        </w:r>
      </w:hyperlink>
      <w:r>
        <w:t xml:space="preserve"> администрации г. Ставрополя от 17.06.2016 N 1340)</w:t>
      </w:r>
    </w:p>
    <w:p w:rsidR="00B628C7" w:rsidRDefault="00B628C7">
      <w:pPr>
        <w:pStyle w:val="ConsPlusNormal"/>
        <w:spacing w:before="220"/>
        <w:ind w:firstLine="540"/>
        <w:jc w:val="both"/>
      </w:pPr>
      <w:r>
        <w:t>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формирования земельных участков Комитета.</w:t>
      </w:r>
    </w:p>
    <w:p w:rsidR="00B628C7" w:rsidRDefault="00B628C7">
      <w:pPr>
        <w:pStyle w:val="ConsPlusNormal"/>
        <w:spacing w:before="220"/>
        <w:ind w:firstLine="540"/>
        <w:jc w:val="both"/>
      </w:pPr>
      <w:r>
        <w:t>Специалист отдела формирования земельных участков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формирования земельных участков Комитета.</w:t>
      </w:r>
    </w:p>
    <w:p w:rsidR="00B628C7" w:rsidRDefault="00B628C7">
      <w:pPr>
        <w:pStyle w:val="ConsPlusNormal"/>
        <w:spacing w:before="220"/>
        <w:ind w:firstLine="540"/>
        <w:jc w:val="both"/>
      </w:pPr>
      <w:r>
        <w:t>Руководитель отдела формирования земельных участков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B628C7" w:rsidRDefault="00B628C7">
      <w:pPr>
        <w:pStyle w:val="ConsPlusNormal"/>
        <w:jc w:val="both"/>
      </w:pPr>
      <w:r>
        <w:t xml:space="preserve">(в ред. </w:t>
      </w:r>
      <w:hyperlink r:id="rId61" w:history="1">
        <w:r>
          <w:rPr>
            <w:color w:val="0000FF"/>
          </w:rPr>
          <w:t>постановления</w:t>
        </w:r>
      </w:hyperlink>
      <w:r>
        <w:t xml:space="preserve"> администрации г. Ставрополя от 11.09.2018 N 1865)</w:t>
      </w:r>
    </w:p>
    <w:p w:rsidR="00B628C7" w:rsidRDefault="00B628C7">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B628C7" w:rsidRDefault="00B628C7">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B628C7" w:rsidRDefault="00B628C7">
      <w:pPr>
        <w:pStyle w:val="ConsPlusNormal"/>
        <w:spacing w:before="220"/>
        <w:ind w:firstLine="540"/>
        <w:jc w:val="both"/>
      </w:pPr>
      <w:r>
        <w:t xml:space="preserve">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w:t>
      </w:r>
      <w:r>
        <w:lastRenderedPageBreak/>
        <w:t>регистрирует обращение и направляет в отдел по работе с заявителями Центра.</w:t>
      </w:r>
    </w:p>
    <w:p w:rsidR="00B628C7" w:rsidRDefault="00B628C7">
      <w:pPr>
        <w:pStyle w:val="ConsPlusNormal"/>
        <w:spacing w:before="220"/>
        <w:ind w:firstLine="540"/>
        <w:jc w:val="both"/>
      </w:pPr>
      <w: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B628C7" w:rsidRDefault="00B628C7">
      <w:pPr>
        <w:pStyle w:val="ConsPlusNormal"/>
        <w:spacing w:before="220"/>
        <w:ind w:firstLine="540"/>
        <w:jc w:val="both"/>
      </w:pPr>
      <w: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B628C7" w:rsidRDefault="00B628C7">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B628C7" w:rsidRDefault="00B628C7">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B628C7" w:rsidRDefault="00B628C7">
      <w:pPr>
        <w:pStyle w:val="ConsPlusNormal"/>
        <w:spacing w:before="220"/>
        <w:ind w:firstLine="540"/>
        <w:jc w:val="both"/>
      </w:pPr>
      <w: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B628C7" w:rsidRDefault="00B628C7">
      <w:pPr>
        <w:pStyle w:val="ConsPlusNormal"/>
        <w:spacing w:before="220"/>
        <w:ind w:firstLine="540"/>
        <w:jc w:val="both"/>
      </w:pPr>
      <w:r>
        <w:t>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B628C7" w:rsidRDefault="00B628C7">
      <w:pPr>
        <w:pStyle w:val="ConsPlusNormal"/>
        <w:spacing w:before="220"/>
        <w:ind w:firstLine="540"/>
        <w:jc w:val="both"/>
      </w:pPr>
      <w:r>
        <w:t>Контроль за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Комитета, в Центре - руководитель отдела по работе с заявителями Центра.</w:t>
      </w:r>
    </w:p>
    <w:p w:rsidR="00B628C7" w:rsidRDefault="00B628C7">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B628C7" w:rsidRDefault="00B628C7">
      <w:pPr>
        <w:pStyle w:val="ConsPlusNormal"/>
        <w:jc w:val="both"/>
      </w:pPr>
      <w:r>
        <w:t xml:space="preserve">(абзац введен </w:t>
      </w:r>
      <w:hyperlink r:id="rId62"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t>3.3.2. Прием и регистрация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B628C7" w:rsidRDefault="00B628C7">
      <w:pPr>
        <w:pStyle w:val="ConsPlusNormal"/>
        <w:spacing w:before="220"/>
        <w:ind w:firstLine="540"/>
        <w:jc w:val="both"/>
      </w:pPr>
      <w: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B628C7" w:rsidRDefault="00B628C7">
      <w:pPr>
        <w:pStyle w:val="ConsPlusNormal"/>
        <w:spacing w:before="220"/>
        <w:ind w:firstLine="540"/>
        <w:jc w:val="both"/>
      </w:pPr>
      <w:r>
        <w:t xml:space="preserve">При поступлении в Комитет в электронной форме заявления и необходимых для предоставления муниципальной услуги документов,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63"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муниципальной </w:t>
      </w:r>
      <w:r>
        <w:lastRenderedPageBreak/>
        <w:t>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B628C7" w:rsidRDefault="00B628C7">
      <w:pPr>
        <w:pStyle w:val="ConsPlusNormal"/>
        <w:spacing w:before="220"/>
        <w:ind w:firstLine="540"/>
        <w:jc w:val="both"/>
      </w:pPr>
      <w:r>
        <w:t>Специалист отдела формирования земельных участков Комитета в день распечатки заявления и документов, необходимых для предоставления муниципальной услуги, направляет их на регистрацию в отдел делопроизводства и технического обеспечения Комитета.</w:t>
      </w:r>
    </w:p>
    <w:p w:rsidR="00B628C7" w:rsidRDefault="00B628C7">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788" w:history="1">
        <w:r>
          <w:rPr>
            <w:color w:val="0000FF"/>
          </w:rPr>
          <w:t>уведомления</w:t>
        </w:r>
      </w:hyperlink>
      <w:r>
        <w:t xml:space="preserve"> об отказе в приеме заявления и документов, необходимых для предоставления муниципальной услуги, поступивших в электронной форме (приложение 5 к Административному регламенту), с указанием причин, приведенных в </w:t>
      </w:r>
      <w:hyperlink r:id="rId64"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B628C7" w:rsidRDefault="00B628C7">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и документов, необходимых для предоставления муниципальной услуги, поступивших в электронной форме, визирует указанный проект уведомления и направляет на подписание руководителю Комитета.</w:t>
      </w:r>
    </w:p>
    <w:p w:rsidR="00B628C7" w:rsidRDefault="00B628C7">
      <w:pPr>
        <w:pStyle w:val="ConsPlusNormal"/>
        <w:spacing w:before="220"/>
        <w:ind w:firstLine="540"/>
        <w:jc w:val="both"/>
      </w:pPr>
      <w:r>
        <w:t>Руководитель Комитета подписывает проект уведомления об отказе в приеме заявления и документов, необходимых для предоставления муниципальной услуги, поступивших в электронной форме,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B628C7" w:rsidRDefault="00B628C7">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уведомления об отказе в приеме заявления и документов, необходимых для предоставления муниципальной услуги, поступивших в электронной форме, регистрирует его и направляет в отдел формирования земельных участков Комитета.</w:t>
      </w:r>
    </w:p>
    <w:p w:rsidR="00B628C7" w:rsidRDefault="00B628C7">
      <w:pPr>
        <w:pStyle w:val="ConsPlusNormal"/>
        <w:spacing w:before="220"/>
        <w:ind w:firstLine="540"/>
        <w:jc w:val="both"/>
      </w:pPr>
      <w:r>
        <w:t>Специалист отдела формирования земельных участков Комитета в течение одного дня со дня поступления уведомления об отказе в приеме заявления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и документов, необходимых для предоставления муниципальной услуги, при первичном обращении.</w:t>
      </w:r>
    </w:p>
    <w:p w:rsidR="00B628C7" w:rsidRDefault="00B628C7">
      <w:pPr>
        <w:pStyle w:val="ConsPlusNormal"/>
        <w:spacing w:before="220"/>
        <w:ind w:firstLine="540"/>
        <w:jc w:val="both"/>
      </w:pPr>
      <w:r>
        <w:t>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B628C7" w:rsidRDefault="00B628C7">
      <w:pPr>
        <w:pStyle w:val="ConsPlusNormal"/>
        <w:spacing w:before="220"/>
        <w:ind w:firstLine="540"/>
        <w:jc w:val="both"/>
      </w:pPr>
      <w: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B628C7" w:rsidRDefault="00B628C7">
      <w:pPr>
        <w:pStyle w:val="ConsPlusNormal"/>
        <w:spacing w:before="220"/>
        <w:ind w:firstLine="540"/>
        <w:jc w:val="both"/>
      </w:pPr>
      <w:r>
        <w:t>проводит проверку представленных документов на предмет их соответствия установленным законодательством требованиям:</w:t>
      </w:r>
    </w:p>
    <w:p w:rsidR="00B628C7" w:rsidRDefault="00B628C7">
      <w:pPr>
        <w:pStyle w:val="ConsPlusNormal"/>
        <w:spacing w:before="220"/>
        <w:ind w:firstLine="540"/>
        <w:jc w:val="both"/>
      </w:pPr>
      <w:r>
        <w:lastRenderedPageBreak/>
        <w:t>тексты документов должны быть написаны разборчиво;</w:t>
      </w:r>
    </w:p>
    <w:p w:rsidR="00B628C7" w:rsidRDefault="00B628C7">
      <w:pPr>
        <w:pStyle w:val="ConsPlusNormal"/>
        <w:spacing w:before="220"/>
        <w:ind w:firstLine="540"/>
        <w:jc w:val="both"/>
      </w:pPr>
      <w:r>
        <w:t>фамилии, имена, отчества, адреса мест жительства указываются полностью;</w:t>
      </w:r>
    </w:p>
    <w:p w:rsidR="00B628C7" w:rsidRDefault="00B628C7">
      <w:pPr>
        <w:pStyle w:val="ConsPlusNormal"/>
        <w:spacing w:before="220"/>
        <w:ind w:firstLine="540"/>
        <w:jc w:val="both"/>
      </w:pPr>
      <w:r>
        <w:t>отсутствие в документах подчисток, приписок, зачеркнутых слов и иных неоговоренных исправлений;</w:t>
      </w:r>
    </w:p>
    <w:p w:rsidR="00B628C7" w:rsidRDefault="00B628C7">
      <w:pPr>
        <w:pStyle w:val="ConsPlusNormal"/>
        <w:spacing w:before="220"/>
        <w:ind w:firstLine="540"/>
        <w:jc w:val="both"/>
      </w:pPr>
      <w:r>
        <w:t>документы не исполнены карандашом;</w:t>
      </w:r>
    </w:p>
    <w:p w:rsidR="00B628C7" w:rsidRDefault="00B628C7">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B628C7" w:rsidRDefault="00B628C7">
      <w:pPr>
        <w:pStyle w:val="ConsPlusNormal"/>
        <w:spacing w:before="220"/>
        <w:ind w:firstLine="540"/>
        <w:jc w:val="both"/>
      </w:pPr>
      <w:r>
        <w:t>не истек срок действия представленных документов;</w:t>
      </w:r>
    </w:p>
    <w:p w:rsidR="00B628C7" w:rsidRDefault="00B628C7">
      <w:pPr>
        <w:pStyle w:val="ConsPlusNormal"/>
        <w:spacing w:before="220"/>
        <w:ind w:firstLine="540"/>
        <w:jc w:val="both"/>
      </w:pPr>
      <w:r>
        <w:t>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B628C7" w:rsidRDefault="00B628C7">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B628C7" w:rsidRDefault="00B628C7">
      <w:pPr>
        <w:pStyle w:val="ConsPlusNormal"/>
        <w:spacing w:before="220"/>
        <w:ind w:firstLine="540"/>
        <w:jc w:val="both"/>
      </w:pPr>
      <w: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B628C7" w:rsidRDefault="00B628C7">
      <w:pPr>
        <w:pStyle w:val="ConsPlusNormal"/>
        <w:spacing w:before="220"/>
        <w:ind w:firstLine="540"/>
        <w:jc w:val="both"/>
      </w:pPr>
      <w:r>
        <w:t xml:space="preserve">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195" w:history="1">
        <w:r>
          <w:rPr>
            <w:color w:val="0000FF"/>
          </w:rPr>
          <w:t>пункте 2.13.1 раздела 2</w:t>
        </w:r>
      </w:hyperlink>
      <w:r>
        <w:t xml:space="preserve"> Административного регламента, следующие данные:</w:t>
      </w:r>
    </w:p>
    <w:p w:rsidR="00B628C7" w:rsidRDefault="00B628C7">
      <w:pPr>
        <w:pStyle w:val="ConsPlusNormal"/>
        <w:spacing w:before="220"/>
        <w:ind w:firstLine="540"/>
        <w:jc w:val="both"/>
      </w:pPr>
      <w:r>
        <w:t>запись о приеме заявления о предоставлении муниципальной услуги и документов, необходимых для предоставления муниципальной услуги;</w:t>
      </w:r>
    </w:p>
    <w:p w:rsidR="00B628C7" w:rsidRDefault="00B628C7">
      <w:pPr>
        <w:pStyle w:val="ConsPlusNormal"/>
        <w:spacing w:before="220"/>
        <w:ind w:firstLine="540"/>
        <w:jc w:val="both"/>
      </w:pPr>
      <w:r>
        <w:t>порядковый номер записи;</w:t>
      </w:r>
    </w:p>
    <w:p w:rsidR="00B628C7" w:rsidRDefault="00B628C7">
      <w:pPr>
        <w:pStyle w:val="ConsPlusNormal"/>
        <w:spacing w:before="220"/>
        <w:ind w:firstLine="540"/>
        <w:jc w:val="both"/>
      </w:pPr>
      <w:r>
        <w:t>дату внесения записи;</w:t>
      </w:r>
    </w:p>
    <w:p w:rsidR="00B628C7" w:rsidRDefault="00B628C7">
      <w:pPr>
        <w:pStyle w:val="ConsPlusNormal"/>
        <w:spacing w:before="220"/>
        <w:ind w:firstLine="540"/>
        <w:jc w:val="both"/>
      </w:pPr>
      <w:r>
        <w:t>данные заявителя (фамилию, имя, отчество, наименование юридического лица);</w:t>
      </w:r>
    </w:p>
    <w:p w:rsidR="00B628C7" w:rsidRDefault="00B628C7">
      <w:pPr>
        <w:pStyle w:val="ConsPlusNormal"/>
        <w:spacing w:before="220"/>
        <w:ind w:firstLine="540"/>
        <w:jc w:val="both"/>
      </w:pPr>
      <w:r>
        <w:t>фамилию специалиста, ответственного за прием заявления и документов.</w:t>
      </w:r>
    </w:p>
    <w:p w:rsidR="00B628C7" w:rsidRDefault="00B628C7">
      <w:pPr>
        <w:pStyle w:val="ConsPlusNormal"/>
        <w:spacing w:before="220"/>
        <w:ind w:firstLine="540"/>
        <w:jc w:val="both"/>
      </w:pPr>
      <w: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B628C7" w:rsidRDefault="00B628C7">
      <w:pPr>
        <w:pStyle w:val="ConsPlusNormal"/>
        <w:spacing w:before="220"/>
        <w:ind w:firstLine="540"/>
        <w:jc w:val="both"/>
      </w:pPr>
      <w:r>
        <w:t xml:space="preserve">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08" w:history="1">
        <w:r>
          <w:rPr>
            <w:color w:val="0000FF"/>
          </w:rPr>
          <w:t>пункте 2.6 раздела 2</w:t>
        </w:r>
      </w:hyperlink>
      <w:r>
        <w:t xml:space="preserve"> Административного регламента, в отдел формирования земельных участков Комитета.</w:t>
      </w:r>
    </w:p>
    <w:p w:rsidR="00B628C7" w:rsidRDefault="00B628C7">
      <w:pPr>
        <w:pStyle w:val="ConsPlusNormal"/>
        <w:spacing w:before="220"/>
        <w:ind w:firstLine="540"/>
        <w:jc w:val="both"/>
      </w:pPr>
      <w:r>
        <w:t xml:space="preserve">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08" w:history="1">
        <w:r>
          <w:rPr>
            <w:color w:val="0000FF"/>
          </w:rPr>
          <w:t>пункте 2.6 раздела 2</w:t>
        </w:r>
      </w:hyperlink>
      <w:r>
        <w:t xml:space="preserve"> Административного регламента, в отдел информационно-аналитической обработки документов Центра.</w:t>
      </w:r>
    </w:p>
    <w:p w:rsidR="00B628C7" w:rsidRDefault="00B628C7">
      <w:pPr>
        <w:pStyle w:val="ConsPlusNormal"/>
        <w:spacing w:before="220"/>
        <w:ind w:firstLine="540"/>
        <w:jc w:val="both"/>
      </w:pPr>
      <w:r>
        <w:t xml:space="preserve">Для заявителя административная процедура заканчивается получением </w:t>
      </w:r>
      <w:hyperlink w:anchor="P727" w:history="1">
        <w:r>
          <w:rPr>
            <w:color w:val="0000FF"/>
          </w:rPr>
          <w:t>расписки</w:t>
        </w:r>
      </w:hyperlink>
      <w:r>
        <w:t xml:space="preserve"> о приеме документов (приложение 4 к Административному регламенту).</w:t>
      </w:r>
    </w:p>
    <w:p w:rsidR="00B628C7" w:rsidRDefault="00B628C7">
      <w:pPr>
        <w:pStyle w:val="ConsPlusNormal"/>
        <w:spacing w:before="220"/>
        <w:ind w:firstLine="540"/>
        <w:jc w:val="both"/>
      </w:pPr>
      <w:r>
        <w:lastRenderedPageBreak/>
        <w:t>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B628C7" w:rsidRDefault="00B628C7">
      <w:pPr>
        <w:pStyle w:val="ConsPlusNormal"/>
        <w:spacing w:before="220"/>
        <w:ind w:firstLine="540"/>
        <w:jc w:val="both"/>
      </w:pPr>
      <w:r>
        <w:t>Критериями принятия решения при выполнении административной процедуры являются:</w:t>
      </w:r>
    </w:p>
    <w:p w:rsidR="00B628C7" w:rsidRDefault="00B628C7">
      <w:pPr>
        <w:pStyle w:val="ConsPlusNormal"/>
        <w:jc w:val="both"/>
      </w:pPr>
      <w:r>
        <w:t xml:space="preserve">(абзац введен </w:t>
      </w:r>
      <w:hyperlink r:id="rId65"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t>1) обращение заявителя за предоставлением муниципальной услуги;</w:t>
      </w:r>
    </w:p>
    <w:p w:rsidR="00B628C7" w:rsidRDefault="00B628C7">
      <w:pPr>
        <w:pStyle w:val="ConsPlusNormal"/>
        <w:jc w:val="both"/>
      </w:pPr>
      <w:r>
        <w:t xml:space="preserve">(пп. 1 введен </w:t>
      </w:r>
      <w:hyperlink r:id="rId66"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t xml:space="preserve">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63" w:history="1">
        <w:r>
          <w:rPr>
            <w:color w:val="0000FF"/>
          </w:rPr>
          <w:t>пункте 2.8</w:t>
        </w:r>
      </w:hyperlink>
      <w:r>
        <w:t xml:space="preserve"> Административного регламента.</w:t>
      </w:r>
    </w:p>
    <w:p w:rsidR="00B628C7" w:rsidRDefault="00B628C7">
      <w:pPr>
        <w:pStyle w:val="ConsPlusNormal"/>
        <w:jc w:val="both"/>
      </w:pPr>
      <w:r>
        <w:t xml:space="preserve">(пп. 2 введен </w:t>
      </w:r>
      <w:hyperlink r:id="rId67"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t>3.3.3. Комплектование документов при предоставлении муниципальной услуги в рамках межведомственного взаимодействия.</w:t>
      </w:r>
    </w:p>
    <w:p w:rsidR="00B628C7" w:rsidRDefault="00B628C7">
      <w:pPr>
        <w:pStyle w:val="ConsPlusNormal"/>
        <w:spacing w:before="220"/>
        <w:ind w:firstLine="540"/>
        <w:jc w:val="both"/>
      </w:pPr>
      <w:r>
        <w:t xml:space="preserve">Основанием для административной процедуры комплектования документов при предоставлении муниципальной услуги в рамках межведомственного взаимодействия является прием заявления о предоставлении муниципальной услуги и документов, указанных в </w:t>
      </w:r>
      <w:hyperlink w:anchor="P108" w:history="1">
        <w:r>
          <w:rPr>
            <w:color w:val="0000FF"/>
          </w:rPr>
          <w:t>пункте 2.6 раздела 2</w:t>
        </w:r>
      </w:hyperlink>
      <w:r>
        <w:t xml:space="preserve"> Административного регламента.</w:t>
      </w:r>
    </w:p>
    <w:p w:rsidR="00B628C7" w:rsidRDefault="00B628C7">
      <w:pPr>
        <w:pStyle w:val="ConsPlusNormal"/>
        <w:spacing w:before="220"/>
        <w:ind w:firstLine="540"/>
        <w:jc w:val="both"/>
      </w:pPr>
      <w:r>
        <w:t xml:space="preserve">Ответственным за комплектование документов в рамках межведомственного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в течение одного дня со дня приема указанных заявления и документов направляет запросы в адрес органов и организаций, указанных в </w:t>
      </w:r>
      <w:hyperlink w:anchor="P137" w:history="1">
        <w:r>
          <w:rPr>
            <w:color w:val="0000FF"/>
          </w:rPr>
          <w:t>пункте 2.7 раздела 2</w:t>
        </w:r>
      </w:hyperlink>
      <w:r>
        <w:t xml:space="preserve"> Административного регламента (если такие документы не были предоставлены заявителем).</w:t>
      </w:r>
    </w:p>
    <w:p w:rsidR="00B628C7" w:rsidRDefault="00B628C7">
      <w:pPr>
        <w:pStyle w:val="ConsPlusNormal"/>
        <w:spacing w:before="220"/>
        <w:ind w:firstLine="540"/>
        <w:jc w:val="both"/>
      </w:pPr>
      <w:r>
        <w:t xml:space="preserve">Административная процедура в Центре заканчивается направлением в Комитет заявления и полного пакета документов, предусмотренных </w:t>
      </w:r>
      <w:hyperlink w:anchor="P108" w:history="1">
        <w:r>
          <w:rPr>
            <w:color w:val="0000FF"/>
          </w:rPr>
          <w:t>пунктами 2.6</w:t>
        </w:r>
      </w:hyperlink>
      <w:r>
        <w:t xml:space="preserve">, </w:t>
      </w:r>
      <w:hyperlink w:anchor="P137" w:history="1">
        <w:r>
          <w:rPr>
            <w:color w:val="0000FF"/>
          </w:rPr>
          <w:t>2.7 раздела 2</w:t>
        </w:r>
      </w:hyperlink>
      <w:r>
        <w:t xml:space="preserve"> Административного регламента, в день их поступления в Центр. Передача документов из Центра в Комитет сопровождается соответствующим реестром передачи.</w:t>
      </w:r>
    </w:p>
    <w:p w:rsidR="00B628C7" w:rsidRDefault="00B628C7">
      <w:pPr>
        <w:pStyle w:val="ConsPlusNormal"/>
        <w:spacing w:before="220"/>
        <w:ind w:firstLine="540"/>
        <w:jc w:val="both"/>
      </w:pPr>
      <w:r>
        <w:t xml:space="preserve">Административная процедура в Комитете заканчивается получением документов, предусмотренных </w:t>
      </w:r>
      <w:hyperlink w:anchor="P137" w:history="1">
        <w:r>
          <w:rPr>
            <w:color w:val="0000FF"/>
          </w:rPr>
          <w:t>пунктом 2.7 раздела 2</w:t>
        </w:r>
      </w:hyperlink>
      <w:r>
        <w:t xml:space="preserve"> Административного регламента.</w:t>
      </w:r>
    </w:p>
    <w:p w:rsidR="00B628C7" w:rsidRDefault="00B628C7">
      <w:pPr>
        <w:pStyle w:val="ConsPlusNormal"/>
        <w:spacing w:before="220"/>
        <w:ind w:firstLine="540"/>
        <w:jc w:val="both"/>
      </w:pPr>
      <w:r>
        <w:t xml:space="preserve">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шесть дней со дня приема заявления о предоставлении муниципальной услуги и документов, указанных в </w:t>
      </w:r>
      <w:hyperlink w:anchor="P108" w:history="1">
        <w:r>
          <w:rPr>
            <w:color w:val="0000FF"/>
          </w:rPr>
          <w:t>пункте 2.6 раздела 2</w:t>
        </w:r>
      </w:hyperlink>
      <w:r>
        <w:t xml:space="preserve"> Административного регламента.</w:t>
      </w:r>
    </w:p>
    <w:p w:rsidR="00B628C7" w:rsidRDefault="00B628C7">
      <w:pPr>
        <w:pStyle w:val="ConsPlusNormal"/>
        <w:jc w:val="both"/>
      </w:pPr>
      <w:r>
        <w:t xml:space="preserve">(в ред. </w:t>
      </w:r>
      <w:hyperlink r:id="rId68" w:history="1">
        <w:r>
          <w:rPr>
            <w:color w:val="0000FF"/>
          </w:rPr>
          <w:t>постановления</w:t>
        </w:r>
      </w:hyperlink>
      <w:r>
        <w:t xml:space="preserve"> администрации г. Ставрополя от 11.04.2017 N 606)</w:t>
      </w:r>
    </w:p>
    <w:p w:rsidR="00B628C7" w:rsidRDefault="00B628C7">
      <w:pPr>
        <w:pStyle w:val="ConsPlusNormal"/>
        <w:spacing w:before="220"/>
        <w:ind w:firstLine="540"/>
        <w:jc w:val="both"/>
      </w:pPr>
      <w:r>
        <w:t>Контроль за административной процедурой комплектования документов при предоставлении муниципальной услуги в рамках межведомственного взаимодействия в Комитете осуществляет руководитель отдела формирования земельных участков Комитета, в Центре - руководитель отдела информационно-аналитической обработки документов Центра.</w:t>
      </w:r>
    </w:p>
    <w:p w:rsidR="00B628C7" w:rsidRDefault="00B628C7">
      <w:pPr>
        <w:pStyle w:val="ConsPlusNormal"/>
        <w:spacing w:before="220"/>
        <w:ind w:firstLine="540"/>
        <w:jc w:val="both"/>
      </w:pPr>
      <w: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предоставленных самим заявителем, предусмотренных </w:t>
      </w:r>
      <w:hyperlink w:anchor="P137" w:history="1">
        <w:r>
          <w:rPr>
            <w:color w:val="0000FF"/>
          </w:rPr>
          <w:t>пунктом</w:t>
        </w:r>
      </w:hyperlink>
      <w:r>
        <w:t xml:space="preserve"> 2.7 Административного регламента.</w:t>
      </w:r>
    </w:p>
    <w:p w:rsidR="00B628C7" w:rsidRDefault="00B628C7">
      <w:pPr>
        <w:pStyle w:val="ConsPlusNormal"/>
        <w:jc w:val="both"/>
      </w:pPr>
      <w:r>
        <w:t xml:space="preserve">(абзац введен </w:t>
      </w:r>
      <w:hyperlink r:id="rId69"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lastRenderedPageBreak/>
        <w:t>3.3.4. Подготовка и выдача постановления администрации города Ставрополя 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 уведомления об отказе в предоставлении муниципальной услуги.</w:t>
      </w:r>
    </w:p>
    <w:p w:rsidR="00B628C7" w:rsidRDefault="00B628C7">
      <w:pPr>
        <w:pStyle w:val="ConsPlusNormal"/>
        <w:spacing w:before="220"/>
        <w:ind w:firstLine="540"/>
        <w:jc w:val="both"/>
      </w:pPr>
      <w:r>
        <w:t xml:space="preserve">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08" w:history="1">
        <w:r>
          <w:rPr>
            <w:color w:val="0000FF"/>
          </w:rPr>
          <w:t>пунктах 2.6</w:t>
        </w:r>
      </w:hyperlink>
      <w:r>
        <w:t xml:space="preserve">, </w:t>
      </w:r>
      <w:hyperlink w:anchor="P137" w:history="1">
        <w:r>
          <w:rPr>
            <w:color w:val="0000FF"/>
          </w:rPr>
          <w:t>2.7 раздела 2</w:t>
        </w:r>
      </w:hyperlink>
      <w:r>
        <w:t xml:space="preserve"> Административного регламента.</w:t>
      </w:r>
    </w:p>
    <w:p w:rsidR="00B628C7" w:rsidRDefault="00B628C7">
      <w:pPr>
        <w:pStyle w:val="ConsPlusNormal"/>
        <w:spacing w:before="220"/>
        <w:ind w:firstLine="540"/>
        <w:jc w:val="both"/>
      </w:pPr>
      <w:r>
        <w:t xml:space="preserve">Специалист отдела формирования земельных участков Комитета в течение одного дня со дня поступления заявления о предоставлении муниципальной услуги и документов, указанных в </w:t>
      </w:r>
      <w:hyperlink w:anchor="P108" w:history="1">
        <w:r>
          <w:rPr>
            <w:color w:val="0000FF"/>
          </w:rPr>
          <w:t>пунктах 2.6</w:t>
        </w:r>
      </w:hyperlink>
      <w:r>
        <w:t xml:space="preserve">, </w:t>
      </w:r>
      <w:hyperlink w:anchor="P137" w:history="1">
        <w:r>
          <w:rPr>
            <w:color w:val="0000FF"/>
          </w:rPr>
          <w:t>2.7 раздела 2</w:t>
        </w:r>
      </w:hyperlink>
      <w:r>
        <w:t xml:space="preserve"> Административного регламента, осуществляет проверку наличия документов, прилагаемых к заявлению о предоставлении муниципальной услуги, их соответствия требованиям действующего законодательства, направляет указанные документы в отдел дежурного и адресного плана Комитета.</w:t>
      </w:r>
    </w:p>
    <w:p w:rsidR="00B628C7" w:rsidRDefault="00B628C7">
      <w:pPr>
        <w:pStyle w:val="ConsPlusNormal"/>
        <w:spacing w:before="220"/>
        <w:ind w:firstLine="540"/>
        <w:jc w:val="both"/>
      </w:pPr>
      <w:r>
        <w:t>Специалист отдела дежурного и адресного плана Комитета в течение одного дня со дня поступления заявления о предоставлении муниципальной услуги и документов, необходимых для предоставления муниципальной услуги:</w:t>
      </w:r>
    </w:p>
    <w:p w:rsidR="00B628C7" w:rsidRDefault="00B628C7">
      <w:pPr>
        <w:pStyle w:val="ConsPlusNormal"/>
        <w:spacing w:before="220"/>
        <w:ind w:firstLine="540"/>
        <w:jc w:val="both"/>
      </w:pPr>
      <w:r>
        <w:t>осуществляет подготовку фрагмента карты города Ставрополя, детально характеризующего месторасположение земельного участка;</w:t>
      </w:r>
    </w:p>
    <w:p w:rsidR="00B628C7" w:rsidRDefault="00B628C7">
      <w:pPr>
        <w:pStyle w:val="ConsPlusNormal"/>
        <w:spacing w:before="220"/>
        <w:ind w:firstLine="540"/>
        <w:jc w:val="both"/>
      </w:pPr>
      <w:r>
        <w:t>направляет заявление о предоставлении муниципальной услуги и документы, необходимые для предоставления муниципальной услуги, в управление архитектуры комитета градостроительства администрации города Ставрополя. Передача документов сопровождается соответствующим реестром передачи.</w:t>
      </w:r>
    </w:p>
    <w:p w:rsidR="00B628C7" w:rsidRDefault="00B628C7">
      <w:pPr>
        <w:pStyle w:val="ConsPlusNormal"/>
        <w:spacing w:before="220"/>
        <w:ind w:firstLine="540"/>
        <w:jc w:val="both"/>
      </w:pPr>
      <w:r>
        <w:t>Специалист отдела подготовки градостроительной документации управления архитектуры комитета градостроительства администрации города Ставрополя в течение одного дня со дня поступления из Комитета заявления о предоставлении муниципальной услуги и документов, необходимых для предоставления муниципальной услуги:</w:t>
      </w:r>
    </w:p>
    <w:p w:rsidR="00B628C7" w:rsidRDefault="00B628C7">
      <w:pPr>
        <w:pStyle w:val="ConsPlusNormal"/>
        <w:spacing w:before="220"/>
        <w:ind w:firstLine="540"/>
        <w:jc w:val="both"/>
      </w:pPr>
      <w:r>
        <w:t>осуществляет проверку соответствия представленных документов требованиям земельного, градостроительного законодательства, Правил землепользования и застройки муниципального образования города Ставрополя Ставропольского края, техническим регламентам, строительным нормам и правилам и подготовку проекта градостроительного заключения;</w:t>
      </w:r>
    </w:p>
    <w:p w:rsidR="00B628C7" w:rsidRDefault="00B628C7">
      <w:pPr>
        <w:pStyle w:val="ConsPlusNormal"/>
        <w:spacing w:before="220"/>
        <w:ind w:firstLine="540"/>
        <w:jc w:val="both"/>
      </w:pPr>
      <w:r>
        <w:t>направляет проект градостроительного заключения, заявление о предоставлении муниципальной услуги и документы, необходимые для предоставления муниципальной услуги, на визирование заведующему отделом подготовки градостроительной документации управления архитектуры комитета градостроительства администрации города Ставрополя.</w:t>
      </w:r>
    </w:p>
    <w:p w:rsidR="00B628C7" w:rsidRDefault="00B628C7">
      <w:pPr>
        <w:pStyle w:val="ConsPlusNormal"/>
        <w:spacing w:before="220"/>
        <w:ind w:firstLine="540"/>
        <w:jc w:val="both"/>
      </w:pPr>
      <w:r>
        <w:t>Заведующий отделом подготовки градостроительной документации управления архитектуры комитета градостроительства администрации города Ставрополя визирует проект градостроительного заключения в течение одного дня со дня его поступления и направляет проект градостроительного заключения, заявление о предоставлении муниципальной услуги и документы, необходимые для предоставления муниципальной услуги, руководителю управления архитектуры комитета градостроительства администрации города Ставрополя - главному архитектору города Ставрополя.</w:t>
      </w:r>
    </w:p>
    <w:p w:rsidR="00B628C7" w:rsidRDefault="00B628C7">
      <w:pPr>
        <w:pStyle w:val="ConsPlusNormal"/>
        <w:spacing w:before="220"/>
        <w:ind w:firstLine="540"/>
        <w:jc w:val="both"/>
      </w:pPr>
      <w:r>
        <w:t xml:space="preserve">Руководитель управления архитектуры комитета градостроительства администрации города Ставрополя - главный архитектор города Ставрополя утверждает градостроительное заключение в течение одного дня со дня его поступления, передает градостроительное заключение, заявление о предоставлении муниципальной услуги и документы, необходимые для предоставления </w:t>
      </w:r>
      <w:r>
        <w:lastRenderedPageBreak/>
        <w:t>муниципальной услуги, специалисту управления архитектуры комитета градостроительства администрации города Ставрополя, который регистрирует градостроительное заключение в день его поступления, направляет градостроительное заключение, заявление о предоставлении муниципальной услуги и документы, необходимые для предоставления муниципальной услуги, в Комитет. Передача документов сопровождается соответствующим реестром передачи.</w:t>
      </w:r>
    </w:p>
    <w:p w:rsidR="00B628C7" w:rsidRDefault="00B628C7">
      <w:pPr>
        <w:pStyle w:val="ConsPlusNormal"/>
        <w:spacing w:before="220"/>
        <w:ind w:firstLine="540"/>
        <w:jc w:val="both"/>
      </w:pPr>
      <w:r>
        <w:t>Ответственность за подготовку градостроительного заключения несет руководитель управления архитектуры комитета градостроительства администрации города Ставрополя - главный архитектор города Ставрополя.</w:t>
      </w:r>
    </w:p>
    <w:p w:rsidR="00B628C7" w:rsidRDefault="00B628C7">
      <w:pPr>
        <w:pStyle w:val="ConsPlusNormal"/>
        <w:spacing w:before="220"/>
        <w:ind w:firstLine="540"/>
        <w:jc w:val="both"/>
      </w:pPr>
      <w:r>
        <w:t>Специалист отдела делопроизводства и технического обеспечения Комитета в день поступления из управления архитектуры комитета градостроительства администрации города Ставрополя заявления о предоставлении муниципальной услуги и документов, необходимых для предоставления муниципальной услуги, градостроительного заключения направляет указанные документы в отдел формирования земельных участков Комитета.</w:t>
      </w:r>
    </w:p>
    <w:p w:rsidR="00B628C7" w:rsidRDefault="00B628C7">
      <w:pPr>
        <w:pStyle w:val="ConsPlusNormal"/>
        <w:spacing w:before="220"/>
        <w:ind w:firstLine="540"/>
        <w:jc w:val="both"/>
      </w:pPr>
      <w:bookmarkStart w:id="17" w:name="P332"/>
      <w:bookmarkEnd w:id="17"/>
      <w:r>
        <w:t>Специалист отдела формирования земельных участков Комитета в течение двух дней со дня поступления заявления о предоставлении муниципальной услуги и документов, необходимых для предоставления муниципальной услуги, градостроительного заключения:</w:t>
      </w:r>
    </w:p>
    <w:p w:rsidR="00B628C7" w:rsidRDefault="00B628C7">
      <w:pPr>
        <w:pStyle w:val="ConsPlusNormal"/>
        <w:spacing w:before="220"/>
        <w:ind w:firstLine="540"/>
        <w:jc w:val="both"/>
      </w:pPr>
      <w:r>
        <w:t>осуществляет анализ представленных документов с учетом архивных материалов;</w:t>
      </w:r>
    </w:p>
    <w:p w:rsidR="00B628C7" w:rsidRDefault="00B628C7">
      <w:pPr>
        <w:pStyle w:val="ConsPlusNormal"/>
        <w:spacing w:before="220"/>
        <w:ind w:firstLine="540"/>
        <w:jc w:val="both"/>
      </w:pPr>
      <w:r>
        <w:t xml:space="preserve">осуществляет подготовку проекта постановления администрации города Ставрополя 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 (далее - постановление) при отсутствии оснований для отказа в предоставлении муниципальной услуги, указанных в </w:t>
      </w:r>
      <w:hyperlink w:anchor="P165" w:history="1">
        <w:r>
          <w:rPr>
            <w:color w:val="0000FF"/>
          </w:rPr>
          <w:t>пункте 2.9 раздела 2</w:t>
        </w:r>
      </w:hyperlink>
      <w:r>
        <w:t xml:space="preserve"> Административного регламента;</w:t>
      </w:r>
    </w:p>
    <w:p w:rsidR="00B628C7" w:rsidRDefault="00B628C7">
      <w:pPr>
        <w:pStyle w:val="ConsPlusNormal"/>
        <w:spacing w:before="220"/>
        <w:ind w:firstLine="540"/>
        <w:jc w:val="both"/>
      </w:pPr>
      <w:r>
        <w:t xml:space="preserve">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165" w:history="1">
        <w:r>
          <w:rPr>
            <w:color w:val="0000FF"/>
          </w:rPr>
          <w:t>пункте 2.9 раздела 2</w:t>
        </w:r>
      </w:hyperlink>
      <w:r>
        <w:t xml:space="preserve"> Административного регламента. Форма уведомления об отказе приведена в приложении 6 к Административному регламенту;</w:t>
      </w:r>
    </w:p>
    <w:p w:rsidR="00B628C7" w:rsidRDefault="00B628C7">
      <w:pPr>
        <w:pStyle w:val="ConsPlusNormal"/>
        <w:spacing w:before="220"/>
        <w:ind w:firstLine="540"/>
        <w:jc w:val="both"/>
      </w:pPr>
      <w:r>
        <w:t>направляет проект постановления либо проект уведомления об отказе на визирование руководителю отдела формирования земельных участков Комитета.</w:t>
      </w:r>
    </w:p>
    <w:p w:rsidR="00B628C7" w:rsidRDefault="00B628C7">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B628C7" w:rsidRDefault="00B628C7">
      <w:pPr>
        <w:pStyle w:val="ConsPlusNormal"/>
        <w:spacing w:before="220"/>
        <w:ind w:firstLine="540"/>
        <w:jc w:val="both"/>
      </w:pPr>
      <w:r>
        <w:t>Руководитель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направляет указанные документы в отдел претензионно-исковой работы Комитета.</w:t>
      </w:r>
    </w:p>
    <w:p w:rsidR="00B628C7" w:rsidRDefault="00B628C7">
      <w:pPr>
        <w:pStyle w:val="ConsPlusNormal"/>
        <w:spacing w:before="220"/>
        <w:ind w:firstLine="540"/>
        <w:jc w:val="both"/>
      </w:pPr>
      <w:r>
        <w:t>Специалист отдела претензионно-исковой работы Комитета в течение одного дня со дня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B628C7" w:rsidRDefault="00B628C7">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формирования земельных участков Комитета.</w:t>
      </w:r>
    </w:p>
    <w:p w:rsidR="00B628C7" w:rsidRDefault="00B628C7">
      <w:pPr>
        <w:pStyle w:val="ConsPlusNormal"/>
        <w:spacing w:before="220"/>
        <w:ind w:firstLine="540"/>
        <w:jc w:val="both"/>
      </w:pPr>
      <w:r>
        <w:lastRenderedPageBreak/>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B628C7" w:rsidRDefault="00B628C7">
      <w:pPr>
        <w:pStyle w:val="ConsPlusNormal"/>
        <w:spacing w:before="220"/>
        <w:ind w:firstLine="540"/>
        <w:jc w:val="both"/>
      </w:pPr>
      <w:r>
        <w:t>Руководитель отдела формирования земельных участков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B628C7" w:rsidRDefault="00B628C7">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B628C7" w:rsidRDefault="00B628C7">
      <w:pPr>
        <w:pStyle w:val="ConsPlusNormal"/>
        <w:spacing w:before="220"/>
        <w:ind w:firstLine="540"/>
        <w:jc w:val="both"/>
      </w:pPr>
      <w:r>
        <w:t>В течение одного дня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B628C7" w:rsidRDefault="00B628C7">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B628C7" w:rsidRDefault="00B628C7">
      <w:pPr>
        <w:pStyle w:val="ConsPlusNormal"/>
        <w:spacing w:before="220"/>
        <w:ind w:firstLine="540"/>
        <w:jc w:val="both"/>
      </w:pPr>
      <w:r>
        <w:t>Доработка и визирование проекта постановления или проекта уведомления об отказе осуществляется в день поступления указанных документов.</w:t>
      </w:r>
    </w:p>
    <w:p w:rsidR="00B628C7" w:rsidRDefault="00B628C7">
      <w:pPr>
        <w:pStyle w:val="ConsPlusNormal"/>
        <w:spacing w:before="220"/>
        <w:ind w:firstLine="540"/>
        <w:jc w:val="both"/>
      </w:pPr>
      <w:r>
        <w:t>Заместитель руководителя Комитета, курирующий направление деятельности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и передает указанные документы руководителю Комитета.</w:t>
      </w:r>
    </w:p>
    <w:p w:rsidR="00B628C7" w:rsidRDefault="00B628C7">
      <w:pPr>
        <w:pStyle w:val="ConsPlusNormal"/>
        <w:spacing w:before="220"/>
        <w:ind w:firstLine="540"/>
        <w:jc w:val="both"/>
      </w:pPr>
      <w:r>
        <w:t>Руководитель Комитета визирует проект постановления или подписывает проект уведомления об отказе в течение одного дня со дня их поступления и передает указанные документы в отдел делопроизводства и технического обеспечения Комитета.</w:t>
      </w:r>
    </w:p>
    <w:p w:rsidR="00B628C7" w:rsidRDefault="00B628C7">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проекта постановления или уведомления об отказе:</w:t>
      </w:r>
    </w:p>
    <w:p w:rsidR="00B628C7" w:rsidRDefault="00B628C7">
      <w:pPr>
        <w:pStyle w:val="ConsPlusNormal"/>
        <w:spacing w:before="220"/>
        <w:ind w:firstLine="540"/>
        <w:jc w:val="both"/>
      </w:pPr>
      <w:r>
        <w:t>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B628C7" w:rsidRDefault="00B628C7">
      <w:pPr>
        <w:pStyle w:val="ConsPlusNormal"/>
        <w:spacing w:before="220"/>
        <w:ind w:firstLine="540"/>
        <w:jc w:val="both"/>
      </w:pPr>
      <w: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w:t>
      </w:r>
    </w:p>
    <w:p w:rsidR="00B628C7" w:rsidRDefault="00B628C7">
      <w:pPr>
        <w:pStyle w:val="ConsPlusNormal"/>
        <w:spacing w:before="220"/>
        <w:ind w:firstLine="540"/>
        <w:jc w:val="both"/>
      </w:pPr>
      <w:r>
        <w:t xml:space="preserve">Максимальный срок подготовки в Комитете проекта постановления или проекта уведомления об отказе составляет двенадцать дней со дня поступления в Комитет заявления о предоставлении муниципальной услуги и документов, указанных в </w:t>
      </w:r>
      <w:hyperlink w:anchor="P108" w:history="1">
        <w:r>
          <w:rPr>
            <w:color w:val="0000FF"/>
          </w:rPr>
          <w:t>пунктах 2.6</w:t>
        </w:r>
      </w:hyperlink>
      <w:r>
        <w:t xml:space="preserve">, </w:t>
      </w:r>
      <w:hyperlink w:anchor="P137" w:history="1">
        <w:r>
          <w:rPr>
            <w:color w:val="0000FF"/>
          </w:rPr>
          <w:t>2.7 раздела 2</w:t>
        </w:r>
      </w:hyperlink>
      <w:r>
        <w:t xml:space="preserve"> Административного регламента.</w:t>
      </w:r>
    </w:p>
    <w:p w:rsidR="00B628C7" w:rsidRDefault="00B628C7">
      <w:pPr>
        <w:pStyle w:val="ConsPlusNormal"/>
        <w:spacing w:before="220"/>
        <w:ind w:firstLine="540"/>
        <w:jc w:val="both"/>
      </w:pPr>
      <w:r>
        <w:t xml:space="preserve">Ответственность за полноту, качество и соответствие законодательству документов, </w:t>
      </w:r>
      <w:r>
        <w:lastRenderedPageBreak/>
        <w:t>подготовленных специалистами Комитета в результате административных процедур, предусмотренных пунктом 3.3.4 Административного регламента, несет руководитель Комитета.</w:t>
      </w:r>
    </w:p>
    <w:p w:rsidR="00B628C7" w:rsidRDefault="00B628C7">
      <w:pPr>
        <w:pStyle w:val="ConsPlusNormal"/>
        <w:spacing w:before="220"/>
        <w:ind w:firstLine="540"/>
        <w:jc w:val="both"/>
      </w:pPr>
      <w:r>
        <w:t>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B628C7" w:rsidRDefault="00B628C7">
      <w:pPr>
        <w:pStyle w:val="ConsPlusNormal"/>
        <w:spacing w:before="220"/>
        <w:ind w:firstLine="540"/>
        <w:jc w:val="both"/>
      </w:pPr>
      <w:r>
        <w:t>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B628C7" w:rsidRDefault="00B628C7">
      <w:pPr>
        <w:pStyle w:val="ConsPlusNormal"/>
        <w:spacing w:before="220"/>
        <w:ind w:firstLine="540"/>
        <w:jc w:val="both"/>
      </w:pPr>
      <w:r>
        <w:t>Руководитель комитета правового обеспечения деятельности Администрации в течение трех дней со дня поступления проекта постановления осуществляет правовую экспертизу документов, необходимых для предоставления муниципальной услуги, на соответствие требованиям действующего законодательства, визирует проект постановления и направляет его в общий отдел управления делопроизводства и архива Администрации либо готовит мотивированное заключение о несоответствии указанных документов требованиям действующего законодательства и возвращает их в Комитет на доработку или для подготовки проекта уведомления об отказе.</w:t>
      </w:r>
    </w:p>
    <w:p w:rsidR="00B628C7" w:rsidRDefault="00B628C7">
      <w:pPr>
        <w:pStyle w:val="ConsPlusNormal"/>
        <w:spacing w:before="220"/>
        <w:ind w:firstLine="540"/>
        <w:jc w:val="both"/>
      </w:pPr>
      <w:r>
        <w:t>Руководитель управления делопроизводства и архива Администрации в течение двух дней со дня поступления проекта постановления:</w:t>
      </w:r>
    </w:p>
    <w:p w:rsidR="00B628C7" w:rsidRDefault="00B628C7">
      <w:pPr>
        <w:pStyle w:val="ConsPlusNormal"/>
        <w:spacing w:before="220"/>
        <w:ind w:firstLine="540"/>
        <w:jc w:val="both"/>
      </w:pPr>
      <w:r>
        <w:t>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муниципальной услуги;</w:t>
      </w:r>
    </w:p>
    <w:p w:rsidR="00B628C7" w:rsidRDefault="00B628C7">
      <w:pPr>
        <w:pStyle w:val="ConsPlusNormal"/>
        <w:spacing w:before="220"/>
        <w:ind w:firstLine="540"/>
        <w:jc w:val="both"/>
      </w:pPr>
      <w:r>
        <w:t>организует проведение лингвистической экспертизы проекта постановления;</w:t>
      </w:r>
    </w:p>
    <w:p w:rsidR="00B628C7" w:rsidRDefault="00B628C7">
      <w:pPr>
        <w:pStyle w:val="ConsPlusNormal"/>
        <w:spacing w:before="220"/>
        <w:ind w:firstLine="540"/>
        <w:jc w:val="both"/>
      </w:pPr>
      <w:r>
        <w:t>осуществляет визирование проекта постановления.</w:t>
      </w:r>
    </w:p>
    <w:p w:rsidR="00B628C7" w:rsidRDefault="00B628C7">
      <w:pPr>
        <w:pStyle w:val="ConsPlusNormal"/>
        <w:spacing w:before="220"/>
        <w:ind w:firstLine="540"/>
        <w:jc w:val="both"/>
      </w:pPr>
      <w:r>
        <w:t xml:space="preserve">Абзац исключен. - </w:t>
      </w:r>
      <w:hyperlink r:id="rId70" w:history="1">
        <w:r>
          <w:rPr>
            <w:color w:val="0000FF"/>
          </w:rPr>
          <w:t>Постановление</w:t>
        </w:r>
      </w:hyperlink>
      <w:r>
        <w:t xml:space="preserve"> администрации г. Ставрополя от 18.04.2019 N 1063;</w:t>
      </w:r>
    </w:p>
    <w:p w:rsidR="00B628C7" w:rsidRDefault="00B628C7">
      <w:pPr>
        <w:pStyle w:val="ConsPlusNormal"/>
        <w:spacing w:before="220"/>
        <w:ind w:firstLine="540"/>
        <w:jc w:val="both"/>
      </w:pPr>
      <w:r>
        <w:t>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одного дня со дня его поступления.</w:t>
      </w:r>
    </w:p>
    <w:p w:rsidR="00B628C7" w:rsidRDefault="00B628C7">
      <w:pPr>
        <w:pStyle w:val="ConsPlusNormal"/>
        <w:jc w:val="both"/>
      </w:pPr>
      <w:r>
        <w:t xml:space="preserve">(в ред. </w:t>
      </w:r>
      <w:hyperlink r:id="rId71" w:history="1">
        <w:r>
          <w:rPr>
            <w:color w:val="0000FF"/>
          </w:rPr>
          <w:t>постановления</w:t>
        </w:r>
      </w:hyperlink>
      <w:r>
        <w:t xml:space="preserve"> администрации г. Ставрополя от 18.04.2019 N 1063)</w:t>
      </w:r>
    </w:p>
    <w:p w:rsidR="00B628C7" w:rsidRDefault="00B628C7">
      <w:pPr>
        <w:pStyle w:val="ConsPlusNormal"/>
        <w:spacing w:before="220"/>
        <w:ind w:firstLine="540"/>
        <w:jc w:val="both"/>
      </w:pPr>
      <w:r>
        <w:t>Глава города Ставрополя подписывает проект постановления в течение одного дня со дня его поступления.</w:t>
      </w:r>
    </w:p>
    <w:p w:rsidR="00B628C7" w:rsidRDefault="00B628C7">
      <w:pPr>
        <w:pStyle w:val="ConsPlusNormal"/>
        <w:spacing w:before="220"/>
        <w:ind w:firstLine="540"/>
        <w:jc w:val="both"/>
      </w:pPr>
      <w:r>
        <w:t>Специалист общего отдела управления делопроизводства и архива Администрации в течение одного дня со дня подписания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и документов, необходимых для предоставления муниципальной услуги, в количестве, указанном в рассылке, по реестру передачи, результата предоставления муниципальной услуги в форме электронного документа в Комитет.</w:t>
      </w:r>
    </w:p>
    <w:p w:rsidR="00B628C7" w:rsidRDefault="00B628C7">
      <w:pPr>
        <w:pStyle w:val="ConsPlusNormal"/>
        <w:jc w:val="both"/>
      </w:pPr>
      <w:r>
        <w:t xml:space="preserve">(в ред. </w:t>
      </w:r>
      <w:hyperlink r:id="rId72"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Подлинники постановления и документов, необходимых для предоставления муниципальной услуги, хранятся в Администрации.</w:t>
      </w:r>
    </w:p>
    <w:p w:rsidR="00B628C7" w:rsidRDefault="00B628C7">
      <w:pPr>
        <w:pStyle w:val="ConsPlusNormal"/>
        <w:spacing w:before="220"/>
        <w:ind w:firstLine="540"/>
        <w:jc w:val="both"/>
      </w:pPr>
      <w:r>
        <w:t>Максимальный срок визирования и подписания проекта постановления в Администрации составляет девять дней со дня его поступления в Администрацию.</w:t>
      </w:r>
    </w:p>
    <w:p w:rsidR="00B628C7" w:rsidRDefault="00B628C7">
      <w:pPr>
        <w:pStyle w:val="ConsPlusNormal"/>
        <w:spacing w:before="220"/>
        <w:ind w:firstLine="540"/>
        <w:jc w:val="both"/>
      </w:pPr>
      <w:r>
        <w:lastRenderedPageBreak/>
        <w:t>Специалист отдела делопроизводства и технического обеспечения Комитета в день поступления из Администрации копий постановления или регистрации уведомления об отказе, результата предоставления муниципальной услуги в форме электронного документа направляет указанные документы в отдел формирования земельных участков Комитета.</w:t>
      </w:r>
    </w:p>
    <w:p w:rsidR="00B628C7" w:rsidRDefault="00B628C7">
      <w:pPr>
        <w:pStyle w:val="ConsPlusNormal"/>
        <w:jc w:val="both"/>
      </w:pPr>
      <w:r>
        <w:t xml:space="preserve">(в ред. </w:t>
      </w:r>
      <w:hyperlink r:id="rId73"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Выдача заявителю результата предоставления муниципальной услуги осуществляется в следующем порядке:</w:t>
      </w:r>
    </w:p>
    <w:p w:rsidR="00B628C7" w:rsidRDefault="00B628C7">
      <w:pPr>
        <w:pStyle w:val="ConsPlusNormal"/>
        <w:jc w:val="both"/>
      </w:pPr>
      <w:r>
        <w:t xml:space="preserve">(в ред. </w:t>
      </w:r>
      <w:hyperlink r:id="rId74"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1) в случае обращения заявителя за предоставлением муниципальной услуги в Комитет специалист отдела формирования земельных участков Комитета выдает заявителю копии постановления или уведомления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B628C7" w:rsidRDefault="00B628C7">
      <w:pPr>
        <w:pStyle w:val="ConsPlusNormal"/>
        <w:jc w:val="both"/>
      </w:pPr>
      <w:r>
        <w:t xml:space="preserve">(в ред. </w:t>
      </w:r>
      <w:hyperlink r:id="rId75"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2) в случае обращения заявителя за предоставлением муниципальной услуги в Центр специалист отдела формирования земельных участков Комитета:</w:t>
      </w:r>
    </w:p>
    <w:p w:rsidR="00B628C7" w:rsidRDefault="00B628C7">
      <w:pPr>
        <w:pStyle w:val="ConsPlusNormal"/>
        <w:jc w:val="both"/>
      </w:pPr>
      <w:r>
        <w:t xml:space="preserve">(в ред. </w:t>
      </w:r>
      <w:hyperlink r:id="rId76"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 xml:space="preserve">а) направляет копии постановления или уведомления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00" w:history="1">
        <w:r>
          <w:rPr>
            <w:color w:val="0000FF"/>
          </w:rPr>
          <w:t>пункте 2.4 раздела 2</w:t>
        </w:r>
      </w:hyperlink>
      <w:r>
        <w:t xml:space="preserve"> Административного регламента, и сопровождается соответствующим реестром передачи;</w:t>
      </w:r>
    </w:p>
    <w:p w:rsidR="00B628C7" w:rsidRDefault="00B628C7">
      <w:pPr>
        <w:pStyle w:val="ConsPlusNormal"/>
        <w:jc w:val="both"/>
      </w:pPr>
      <w:r>
        <w:t xml:space="preserve">(в ред. </w:t>
      </w:r>
      <w:hyperlink r:id="rId77"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б)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B628C7" w:rsidRDefault="00B628C7">
      <w:pPr>
        <w:pStyle w:val="ConsPlusNormal"/>
        <w:jc w:val="both"/>
      </w:pPr>
      <w:r>
        <w:t xml:space="preserve">(в ред. </w:t>
      </w:r>
      <w:hyperlink r:id="rId78"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3) в случае обращения заявителя за предоставлением муниципальной услуги в электронной форме специалист отдела формирования земельных участков Комитета направляет копии постановления или уведомления об отказе в Центр для выдачи заявителю либо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B628C7" w:rsidRDefault="00B628C7">
      <w:pPr>
        <w:pStyle w:val="ConsPlusNormal"/>
        <w:jc w:val="both"/>
      </w:pPr>
      <w:r>
        <w:t xml:space="preserve">(в ред. </w:t>
      </w:r>
      <w:hyperlink r:id="rId79"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B628C7" w:rsidRDefault="00B628C7">
      <w:pPr>
        <w:pStyle w:val="ConsPlusNormal"/>
        <w:jc w:val="both"/>
      </w:pPr>
      <w:r>
        <w:t xml:space="preserve">(в ред. </w:t>
      </w:r>
      <w:hyperlink r:id="rId80"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 xml:space="preserve">Абзац исключен. - </w:t>
      </w:r>
      <w:hyperlink r:id="rId81" w:history="1">
        <w:r>
          <w:rPr>
            <w:color w:val="0000FF"/>
          </w:rPr>
          <w:t>Постановление</w:t>
        </w:r>
      </w:hyperlink>
      <w:r>
        <w:t xml:space="preserve"> администрации г. Ставрополя от 26.03.2020 N 429.</w:t>
      </w:r>
    </w:p>
    <w:p w:rsidR="00B628C7" w:rsidRDefault="00B628C7">
      <w:pPr>
        <w:pStyle w:val="ConsPlusNormal"/>
        <w:spacing w:before="220"/>
        <w:ind w:firstLine="540"/>
        <w:jc w:val="both"/>
      </w:pPr>
      <w:r>
        <w:t xml:space="preserve">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00" w:history="1">
        <w:r>
          <w:rPr>
            <w:color w:val="0000FF"/>
          </w:rPr>
          <w:t>пункте 2.4 раздела 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формирования земельных участков Комитета соответствующей отметки на заявлении о предоставлении </w:t>
      </w:r>
      <w:r>
        <w:lastRenderedPageBreak/>
        <w:t>муниципальной услуги.</w:t>
      </w:r>
    </w:p>
    <w:p w:rsidR="00B628C7" w:rsidRDefault="00B628C7">
      <w:pPr>
        <w:pStyle w:val="ConsPlusNormal"/>
        <w:jc w:val="both"/>
      </w:pPr>
      <w:r>
        <w:t xml:space="preserve">(в ред. </w:t>
      </w:r>
      <w:hyperlink r:id="rId82" w:history="1">
        <w:r>
          <w:rPr>
            <w:color w:val="0000FF"/>
          </w:rPr>
          <w:t>постановления</w:t>
        </w:r>
      </w:hyperlink>
      <w:r>
        <w:t xml:space="preserve"> администрации г. Ставрополя от 26.03.2020 N 429)</w:t>
      </w:r>
    </w:p>
    <w:p w:rsidR="00B628C7" w:rsidRDefault="00B628C7">
      <w:pPr>
        <w:pStyle w:val="ConsPlusNormal"/>
        <w:spacing w:before="220"/>
        <w:ind w:firstLine="540"/>
        <w:jc w:val="both"/>
      </w:pPr>
      <w:r>
        <w:t xml:space="preserve">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100" w:history="1">
        <w:r>
          <w:rPr>
            <w:color w:val="0000FF"/>
          </w:rPr>
          <w:t>пункте 2.4 раздела 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B628C7" w:rsidRDefault="00B628C7">
      <w:pPr>
        <w:pStyle w:val="ConsPlusNormal"/>
        <w:spacing w:before="220"/>
        <w:ind w:firstLine="540"/>
        <w:jc w:val="both"/>
      </w:pPr>
      <w:r>
        <w:t>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B628C7" w:rsidRDefault="00B628C7">
      <w:pPr>
        <w:pStyle w:val="ConsPlusNormal"/>
        <w:spacing w:before="220"/>
        <w:ind w:firstLine="540"/>
        <w:jc w:val="both"/>
      </w:pPr>
      <w:r>
        <w:t>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руководитель отдела по работе с заявителями Центра.</w:t>
      </w:r>
    </w:p>
    <w:p w:rsidR="00B628C7" w:rsidRDefault="00B628C7">
      <w:pPr>
        <w:pStyle w:val="ConsPlusNormal"/>
        <w:spacing w:before="220"/>
        <w:ind w:firstLine="540"/>
        <w:jc w:val="both"/>
      </w:pPr>
      <w:r>
        <w:t xml:space="preserve">В случае выбора заявителем варианта получения результата предоставления муниципальной услуги, указанного в </w:t>
      </w:r>
      <w:hyperlink w:anchor="P96" w:history="1">
        <w:r>
          <w:rPr>
            <w:color w:val="0000FF"/>
          </w:rPr>
          <w:t>пункте 2.3 раздела 2</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заместителя главы администрации города Ставрополя, руководителя Комитета или главы города Ставрополя.</w:t>
      </w:r>
    </w:p>
    <w:p w:rsidR="00B628C7" w:rsidRDefault="00B628C7">
      <w:pPr>
        <w:pStyle w:val="ConsPlusNormal"/>
        <w:jc w:val="both"/>
      </w:pPr>
      <w:r>
        <w:t xml:space="preserve">(абзац введен </w:t>
      </w:r>
      <w:hyperlink r:id="rId83"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t>Критериями принятия решения при выполнении административной процедуры являются:</w:t>
      </w:r>
    </w:p>
    <w:p w:rsidR="00B628C7" w:rsidRDefault="00B628C7">
      <w:pPr>
        <w:pStyle w:val="ConsPlusNormal"/>
        <w:jc w:val="both"/>
      </w:pPr>
      <w:r>
        <w:t xml:space="preserve">(абзац введен </w:t>
      </w:r>
      <w:hyperlink r:id="rId84"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t xml:space="preserve">1) наличие либо отсутствие оснований для отказа в предоставлении услуги, указанных в </w:t>
      </w:r>
      <w:hyperlink w:anchor="P165" w:history="1">
        <w:r>
          <w:rPr>
            <w:color w:val="0000FF"/>
          </w:rPr>
          <w:t>пункте 2.9 раздела 2</w:t>
        </w:r>
      </w:hyperlink>
      <w:r>
        <w:t xml:space="preserve"> Административного регламента;</w:t>
      </w:r>
    </w:p>
    <w:p w:rsidR="00B628C7" w:rsidRDefault="00B628C7">
      <w:pPr>
        <w:pStyle w:val="ConsPlusNormal"/>
        <w:jc w:val="both"/>
      </w:pPr>
      <w:r>
        <w:t xml:space="preserve">(пп. 1 введен </w:t>
      </w:r>
      <w:hyperlink r:id="rId85" w:history="1">
        <w:r>
          <w:rPr>
            <w:color w:val="0000FF"/>
          </w:rPr>
          <w:t>постановлением</w:t>
        </w:r>
      </w:hyperlink>
      <w:r>
        <w:t xml:space="preserve"> администрации г. Ставрополя от 26.03.2020 N 429)</w:t>
      </w:r>
    </w:p>
    <w:p w:rsidR="00B628C7" w:rsidRDefault="00B628C7">
      <w:pPr>
        <w:pStyle w:val="ConsPlusNormal"/>
        <w:spacing w:before="220"/>
        <w:ind w:firstLine="540"/>
        <w:jc w:val="both"/>
      </w:pPr>
      <w:r>
        <w:t>2) наличие зарегистрированного результата предоставления муниципальной услуги.</w:t>
      </w:r>
    </w:p>
    <w:p w:rsidR="00B628C7" w:rsidRDefault="00B628C7">
      <w:pPr>
        <w:pStyle w:val="ConsPlusNormal"/>
        <w:jc w:val="both"/>
      </w:pPr>
      <w:r>
        <w:t xml:space="preserve">(пп. 2 введен </w:t>
      </w:r>
      <w:hyperlink r:id="rId86" w:history="1">
        <w:r>
          <w:rPr>
            <w:color w:val="0000FF"/>
          </w:rPr>
          <w:t>постановлением</w:t>
        </w:r>
      </w:hyperlink>
      <w:r>
        <w:t xml:space="preserve"> администрации г. Ставрополя от 26.03.2020 N 429)</w:t>
      </w:r>
    </w:p>
    <w:p w:rsidR="00B628C7" w:rsidRDefault="00B628C7">
      <w:pPr>
        <w:pStyle w:val="ConsPlusNormal"/>
        <w:jc w:val="both"/>
      </w:pPr>
      <w:r>
        <w:t xml:space="preserve">(п. 3.3.4 в ред. </w:t>
      </w:r>
      <w:hyperlink r:id="rId87" w:history="1">
        <w:r>
          <w:rPr>
            <w:color w:val="0000FF"/>
          </w:rPr>
          <w:t>постановления</w:t>
        </w:r>
      </w:hyperlink>
      <w:r>
        <w:t xml:space="preserve"> администрации г. Ставрополя от 11.09.2018 N 1865)</w:t>
      </w:r>
    </w:p>
    <w:p w:rsidR="00B628C7" w:rsidRDefault="00B628C7">
      <w:pPr>
        <w:pStyle w:val="ConsPlusNormal"/>
        <w:spacing w:before="220"/>
        <w:ind w:firstLine="540"/>
        <w:jc w:val="both"/>
      </w:pPr>
      <w:r>
        <w:t xml:space="preserve">3.3.5. В случае если в выданных в результате предоставления муниципальной услуги документах, указанных в </w:t>
      </w:r>
      <w:hyperlink w:anchor="P96" w:history="1">
        <w:r>
          <w:rPr>
            <w:color w:val="0000FF"/>
          </w:rPr>
          <w:t>пункте 2.3</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B628C7" w:rsidRDefault="00B628C7">
      <w:pPr>
        <w:pStyle w:val="ConsPlusNormal"/>
        <w:jc w:val="both"/>
      </w:pPr>
      <w:r>
        <w:t xml:space="preserve">(п. 3.3.5 введен </w:t>
      </w:r>
      <w:hyperlink r:id="rId88" w:history="1">
        <w:r>
          <w:rPr>
            <w:color w:val="0000FF"/>
          </w:rPr>
          <w:t>постановлением</w:t>
        </w:r>
      </w:hyperlink>
      <w:r>
        <w:t xml:space="preserve"> администрации г. Ставрополя от 15.04.2021 N 746)</w:t>
      </w:r>
    </w:p>
    <w:p w:rsidR="00B628C7" w:rsidRDefault="00B628C7">
      <w:pPr>
        <w:pStyle w:val="ConsPlusNormal"/>
        <w:spacing w:before="220"/>
        <w:ind w:firstLine="540"/>
        <w:jc w:val="both"/>
      </w:pPr>
      <w:r>
        <w:t>3.3.6. К заявлению об исправлении ошибок прилагаются следующие документы:</w:t>
      </w:r>
    </w:p>
    <w:p w:rsidR="00B628C7" w:rsidRDefault="00B628C7">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628C7" w:rsidRDefault="00B628C7">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628C7" w:rsidRDefault="00B628C7">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B628C7" w:rsidRDefault="00B628C7">
      <w:pPr>
        <w:pStyle w:val="ConsPlusNormal"/>
        <w:jc w:val="both"/>
      </w:pPr>
      <w:r>
        <w:lastRenderedPageBreak/>
        <w:t xml:space="preserve">(п. 3.3.6 введен </w:t>
      </w:r>
      <w:hyperlink r:id="rId89" w:history="1">
        <w:r>
          <w:rPr>
            <w:color w:val="0000FF"/>
          </w:rPr>
          <w:t>постановлением</w:t>
        </w:r>
      </w:hyperlink>
      <w:r>
        <w:t xml:space="preserve"> администрации г. Ставрополя от 15.04.2021 N 746)</w:t>
      </w:r>
    </w:p>
    <w:p w:rsidR="00B628C7" w:rsidRDefault="00B628C7">
      <w:pPr>
        <w:pStyle w:val="ConsPlusNormal"/>
        <w:spacing w:before="220"/>
        <w:ind w:firstLine="540"/>
        <w:jc w:val="both"/>
      </w:pPr>
      <w:bookmarkStart w:id="18" w:name="P407"/>
      <w:bookmarkEnd w:id="18"/>
      <w:r>
        <w:t>3.3.7.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B628C7" w:rsidRDefault="00B628C7">
      <w:pPr>
        <w:pStyle w:val="ConsPlusNormal"/>
        <w:jc w:val="both"/>
      </w:pPr>
      <w:r>
        <w:t xml:space="preserve">(п. 3.3.7 введен </w:t>
      </w:r>
      <w:hyperlink r:id="rId90" w:history="1">
        <w:r>
          <w:rPr>
            <w:color w:val="0000FF"/>
          </w:rPr>
          <w:t>постановлением</w:t>
        </w:r>
      </w:hyperlink>
      <w:r>
        <w:t xml:space="preserve"> администрации г. Ставрополя от 15.04.2021 N 746)</w:t>
      </w:r>
    </w:p>
    <w:p w:rsidR="00B628C7" w:rsidRDefault="00B628C7">
      <w:pPr>
        <w:pStyle w:val="ConsPlusNonformat"/>
        <w:spacing w:before="200"/>
        <w:jc w:val="both"/>
      </w:pPr>
      <w:bookmarkStart w:id="19" w:name="P409"/>
      <w:bookmarkEnd w:id="19"/>
      <w:r>
        <w:t xml:space="preserve">    3.3.8.  В  случае наличия основания для отказа в исправлении опечаток и</w:t>
      </w:r>
    </w:p>
    <w:p w:rsidR="00B628C7" w:rsidRDefault="00B628C7">
      <w:pPr>
        <w:pStyle w:val="ConsPlusNonformat"/>
        <w:jc w:val="both"/>
      </w:pPr>
      <w:r>
        <w:t xml:space="preserve">                                                                          1</w:t>
      </w:r>
    </w:p>
    <w:p w:rsidR="00B628C7" w:rsidRDefault="00B628C7">
      <w:pPr>
        <w:pStyle w:val="ConsPlusNonformat"/>
        <w:jc w:val="both"/>
      </w:pPr>
      <w:r>
        <w:t xml:space="preserve">(или)   ошибок   в   выданных   документах,   указанного   в   </w:t>
      </w:r>
      <w:hyperlink w:anchor="P185" w:history="1">
        <w:r>
          <w:rPr>
            <w:color w:val="0000FF"/>
          </w:rPr>
          <w:t>пункте  2.9</w:t>
        </w:r>
      </w:hyperlink>
    </w:p>
    <w:p w:rsidR="00B628C7" w:rsidRDefault="00B628C7">
      <w:pPr>
        <w:pStyle w:val="ConsPlusNonformat"/>
        <w:jc w:val="both"/>
      </w:pPr>
      <w:r>
        <w:t>Административного  регламента,  должностное лицо Комитета, ответственное за</w:t>
      </w:r>
    </w:p>
    <w:p w:rsidR="00B628C7" w:rsidRDefault="00B628C7">
      <w:pPr>
        <w:pStyle w:val="ConsPlusNonformat"/>
        <w:jc w:val="both"/>
      </w:pPr>
      <w:r>
        <w:t>предоставление  муниципальной  услуги,  в  течение  15  рабочих дней с даты</w:t>
      </w:r>
    </w:p>
    <w:p w:rsidR="00B628C7" w:rsidRDefault="00B628C7">
      <w:pPr>
        <w:pStyle w:val="ConsPlusNonformat"/>
        <w:jc w:val="both"/>
      </w:pPr>
      <w:r>
        <w:t>регистрации заявления об исправлении ошибок письменно сообщает заявителю об</w:t>
      </w:r>
    </w:p>
    <w:p w:rsidR="00B628C7" w:rsidRDefault="00B628C7">
      <w:pPr>
        <w:pStyle w:val="ConsPlusNonformat"/>
        <w:jc w:val="both"/>
      </w:pPr>
      <w:r>
        <w:t>отсутствии таких опечаток и (или) ошибок в выданных документах.</w:t>
      </w:r>
    </w:p>
    <w:p w:rsidR="00B628C7" w:rsidRDefault="00B628C7">
      <w:pPr>
        <w:pStyle w:val="ConsPlusNormal"/>
        <w:jc w:val="both"/>
      </w:pPr>
      <w:r>
        <w:t xml:space="preserve">(п. 3.3.8 введен </w:t>
      </w:r>
      <w:hyperlink r:id="rId91" w:history="1">
        <w:r>
          <w:rPr>
            <w:color w:val="0000FF"/>
          </w:rPr>
          <w:t>постановлением</w:t>
        </w:r>
      </w:hyperlink>
      <w:r>
        <w:t xml:space="preserve"> администрации г. Ставрополя от 15.04.2021 N 746)</w:t>
      </w:r>
    </w:p>
    <w:p w:rsidR="00B628C7" w:rsidRDefault="00B628C7">
      <w:pPr>
        <w:pStyle w:val="ConsPlusNormal"/>
        <w:jc w:val="both"/>
      </w:pPr>
    </w:p>
    <w:p w:rsidR="00B628C7" w:rsidRDefault="00B628C7">
      <w:pPr>
        <w:pStyle w:val="ConsPlusTitle"/>
        <w:jc w:val="center"/>
        <w:outlineLvl w:val="1"/>
      </w:pPr>
      <w:r>
        <w:t>4. Формы контроля за исполнением Административного</w:t>
      </w:r>
    </w:p>
    <w:p w:rsidR="00B628C7" w:rsidRDefault="00B628C7">
      <w:pPr>
        <w:pStyle w:val="ConsPlusTitle"/>
        <w:jc w:val="center"/>
      </w:pPr>
      <w:r>
        <w:t>регламента</w:t>
      </w:r>
    </w:p>
    <w:p w:rsidR="00B628C7" w:rsidRDefault="00B628C7">
      <w:pPr>
        <w:pStyle w:val="ConsPlusNormal"/>
        <w:jc w:val="both"/>
      </w:pPr>
    </w:p>
    <w:p w:rsidR="00B628C7" w:rsidRDefault="00B628C7">
      <w:pPr>
        <w:pStyle w:val="ConsPlusNormal"/>
        <w:ind w:firstLine="540"/>
        <w:jc w:val="both"/>
      </w:pPr>
      <w: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ими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B628C7" w:rsidRDefault="00B628C7">
      <w:pPr>
        <w:pStyle w:val="ConsPlusNormal"/>
        <w:jc w:val="both"/>
      </w:pPr>
      <w:r>
        <w:t xml:space="preserve">(п. 4.1 в ред. </w:t>
      </w:r>
      <w:hyperlink r:id="rId92" w:history="1">
        <w:r>
          <w:rPr>
            <w:color w:val="0000FF"/>
          </w:rPr>
          <w:t>постановления</w:t>
        </w:r>
      </w:hyperlink>
      <w:r>
        <w:t xml:space="preserve"> администрации г. Ставрополя от 18.04.2019 N 1063)</w:t>
      </w:r>
    </w:p>
    <w:p w:rsidR="00B628C7" w:rsidRDefault="00B628C7">
      <w:pPr>
        <w:pStyle w:val="ConsPlusNormal"/>
        <w:spacing w:before="220"/>
        <w:ind w:firstLine="540"/>
        <w:jc w:val="both"/>
      </w:pPr>
      <w:r>
        <w:t>4.2.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B628C7" w:rsidRDefault="00B628C7">
      <w:pPr>
        <w:pStyle w:val="ConsPlusNormal"/>
        <w:jc w:val="both"/>
      </w:pPr>
      <w:r>
        <w:t xml:space="preserve">(в ред. постановлений администрации г. Ставрополя от 11.04.2017 </w:t>
      </w:r>
      <w:hyperlink r:id="rId93" w:history="1">
        <w:r>
          <w:rPr>
            <w:color w:val="0000FF"/>
          </w:rPr>
          <w:t>N 606</w:t>
        </w:r>
      </w:hyperlink>
      <w:r>
        <w:t xml:space="preserve">, от 26.03.2020 </w:t>
      </w:r>
      <w:hyperlink r:id="rId94" w:history="1">
        <w:r>
          <w:rPr>
            <w:color w:val="0000FF"/>
          </w:rPr>
          <w:t>N 429</w:t>
        </w:r>
      </w:hyperlink>
      <w:r>
        <w:t>)</w:t>
      </w:r>
    </w:p>
    <w:p w:rsidR="00B628C7" w:rsidRDefault="00B628C7">
      <w:pPr>
        <w:pStyle w:val="ConsPlusNormal"/>
        <w:spacing w:before="220"/>
        <w:ind w:firstLine="540"/>
        <w:jc w:val="both"/>
      </w:pPr>
      <w: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B628C7" w:rsidRDefault="00B628C7">
      <w:pPr>
        <w:pStyle w:val="ConsPlusNormal"/>
        <w:spacing w:before="220"/>
        <w:ind w:firstLine="540"/>
        <w:jc w:val="both"/>
      </w:pPr>
      <w: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628C7" w:rsidRDefault="00B628C7">
      <w:pPr>
        <w:pStyle w:val="ConsPlusNormal"/>
        <w:spacing w:before="220"/>
        <w:ind w:firstLine="540"/>
        <w:jc w:val="both"/>
      </w:pPr>
      <w: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B628C7" w:rsidRDefault="00B628C7">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B628C7" w:rsidRDefault="00B628C7">
      <w:pPr>
        <w:pStyle w:val="ConsPlusNormal"/>
        <w:spacing w:before="220"/>
        <w:ind w:firstLine="540"/>
        <w:jc w:val="both"/>
      </w:pPr>
      <w: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B628C7" w:rsidRDefault="00B628C7">
      <w:pPr>
        <w:pStyle w:val="ConsPlusNormal"/>
        <w:jc w:val="both"/>
      </w:pPr>
      <w:r>
        <w:t xml:space="preserve">(в ред. </w:t>
      </w:r>
      <w:hyperlink r:id="rId95" w:history="1">
        <w:r>
          <w:rPr>
            <w:color w:val="0000FF"/>
          </w:rPr>
          <w:t>постановления</w:t>
        </w:r>
      </w:hyperlink>
      <w:r>
        <w:t xml:space="preserve"> администрации г. Ставрополя от 29.12.2016 N 2996)</w:t>
      </w:r>
    </w:p>
    <w:p w:rsidR="00B628C7" w:rsidRDefault="00B628C7">
      <w:pPr>
        <w:pStyle w:val="ConsPlusNormal"/>
        <w:spacing w:before="220"/>
        <w:ind w:firstLine="540"/>
        <w:jc w:val="both"/>
      </w:pPr>
      <w:r>
        <w:t xml:space="preserve">4.3. Должностные лица Администрации, Комитета, Центра, ответственные за осуществление </w:t>
      </w:r>
      <w:r>
        <w:lastRenderedPageBreak/>
        <w:t xml:space="preserve">административных процедур, указанных в </w:t>
      </w:r>
      <w:hyperlink w:anchor="P247" w:history="1">
        <w:r>
          <w:rPr>
            <w:color w:val="0000FF"/>
          </w:rPr>
          <w:t>пункте 3.3 раздела 3</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628C7" w:rsidRDefault="00B628C7">
      <w:pPr>
        <w:pStyle w:val="ConsPlusNormal"/>
        <w:spacing w:before="220"/>
        <w:ind w:firstLine="540"/>
        <w:jc w:val="both"/>
      </w:pPr>
      <w:r>
        <w:t>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B628C7" w:rsidRDefault="00B628C7">
      <w:pPr>
        <w:pStyle w:val="ConsPlusNormal"/>
        <w:spacing w:before="220"/>
        <w:ind w:firstLine="540"/>
        <w:jc w:val="both"/>
      </w:pPr>
      <w:r>
        <w:t>4.4.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B628C7" w:rsidRDefault="00B628C7">
      <w:pPr>
        <w:pStyle w:val="ConsPlusNormal"/>
        <w:jc w:val="both"/>
      </w:pPr>
    </w:p>
    <w:p w:rsidR="00B628C7" w:rsidRDefault="00B628C7">
      <w:pPr>
        <w:pStyle w:val="ConsPlusTitle"/>
        <w:jc w:val="center"/>
        <w:outlineLvl w:val="1"/>
      </w:pPr>
      <w:r>
        <w:t>5. Досудебный (внесудебный) порядок обжалования решения</w:t>
      </w:r>
    </w:p>
    <w:p w:rsidR="00B628C7" w:rsidRDefault="00B628C7">
      <w:pPr>
        <w:pStyle w:val="ConsPlusTitle"/>
        <w:jc w:val="center"/>
      </w:pPr>
      <w:r>
        <w:t>и действий (бездействия) органа, предоставляющего</w:t>
      </w:r>
    </w:p>
    <w:p w:rsidR="00B628C7" w:rsidRDefault="00B628C7">
      <w:pPr>
        <w:pStyle w:val="ConsPlusTitle"/>
        <w:jc w:val="center"/>
      </w:pPr>
      <w:r>
        <w:t>муниципальную услугу, должностных лиц, муниципальных</w:t>
      </w:r>
    </w:p>
    <w:p w:rsidR="00B628C7" w:rsidRDefault="00B628C7">
      <w:pPr>
        <w:pStyle w:val="ConsPlusTitle"/>
        <w:jc w:val="center"/>
      </w:pPr>
      <w:r>
        <w:t>служащих, специалистов органа, предоставляющего</w:t>
      </w:r>
    </w:p>
    <w:p w:rsidR="00B628C7" w:rsidRDefault="00B628C7">
      <w:pPr>
        <w:pStyle w:val="ConsPlusTitle"/>
        <w:jc w:val="center"/>
      </w:pPr>
      <w:r>
        <w:t>муниципальную услугу, Центра, специалистов Центра</w:t>
      </w:r>
    </w:p>
    <w:p w:rsidR="00B628C7" w:rsidRDefault="00B628C7">
      <w:pPr>
        <w:pStyle w:val="ConsPlusNormal"/>
        <w:jc w:val="center"/>
      </w:pPr>
      <w:r>
        <w:t xml:space="preserve">(в ред. </w:t>
      </w:r>
      <w:hyperlink r:id="rId96" w:history="1">
        <w:r>
          <w:rPr>
            <w:color w:val="0000FF"/>
          </w:rPr>
          <w:t>постановления</w:t>
        </w:r>
      </w:hyperlink>
      <w:r>
        <w:t xml:space="preserve"> администрации г. Ставрополя</w:t>
      </w:r>
    </w:p>
    <w:p w:rsidR="00B628C7" w:rsidRDefault="00B628C7">
      <w:pPr>
        <w:pStyle w:val="ConsPlusNormal"/>
        <w:jc w:val="center"/>
      </w:pPr>
      <w:r>
        <w:t>от 11.09.2018 N 1865)</w:t>
      </w:r>
    </w:p>
    <w:p w:rsidR="00B628C7" w:rsidRDefault="00B628C7">
      <w:pPr>
        <w:pStyle w:val="ConsPlusNormal"/>
        <w:jc w:val="both"/>
      </w:pPr>
    </w:p>
    <w:p w:rsidR="00B628C7" w:rsidRDefault="00B628C7">
      <w:pPr>
        <w:pStyle w:val="ConsPlusTitle"/>
        <w:ind w:firstLine="540"/>
        <w:jc w:val="both"/>
        <w:outlineLvl w:val="2"/>
      </w:pPr>
      <w:r>
        <w:t>5.1. Информация для заявителя о его праве подать жалобу на решения и действия (бездействие) органа, предоставляющего муниципальную услугу, должностных лиц, муниципальных служащих, специалистов органа, предоставляющего муниципальную услугу, Центра, специалистов Центра.</w:t>
      </w:r>
    </w:p>
    <w:p w:rsidR="00B628C7" w:rsidRDefault="00B628C7">
      <w:pPr>
        <w:pStyle w:val="ConsPlusNormal"/>
        <w:spacing w:before="220"/>
        <w:ind w:firstLine="540"/>
        <w:jc w:val="both"/>
      </w:pPr>
      <w: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B628C7" w:rsidRDefault="00B628C7">
      <w:pPr>
        <w:pStyle w:val="ConsPlusTitle"/>
        <w:spacing w:before="220"/>
        <w:ind w:firstLine="540"/>
        <w:jc w:val="both"/>
        <w:outlineLvl w:val="2"/>
      </w:pPr>
      <w:r>
        <w:t>5.2. Предмет жалобы.</w:t>
      </w:r>
    </w:p>
    <w:p w:rsidR="00B628C7" w:rsidRDefault="00B628C7">
      <w:pPr>
        <w:pStyle w:val="ConsPlusNormal"/>
        <w:spacing w:before="220"/>
        <w:ind w:firstLine="540"/>
        <w:jc w:val="both"/>
      </w:pPr>
      <w:r>
        <w:t>Заявитель может обратиться с жалобой, в том числе в следующих случаях:</w:t>
      </w:r>
    </w:p>
    <w:p w:rsidR="00B628C7" w:rsidRDefault="00B628C7">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B628C7" w:rsidRDefault="00B628C7">
      <w:pPr>
        <w:pStyle w:val="ConsPlusNormal"/>
        <w:jc w:val="both"/>
      </w:pPr>
      <w:r>
        <w:t xml:space="preserve">(в ред. </w:t>
      </w:r>
      <w:hyperlink r:id="rId97" w:history="1">
        <w:r>
          <w:rPr>
            <w:color w:val="0000FF"/>
          </w:rPr>
          <w:t>постановления</w:t>
        </w:r>
      </w:hyperlink>
      <w:r>
        <w:t xml:space="preserve"> администрации г. Ставрополя от 18.04.2019 N 1063)</w:t>
      </w:r>
    </w:p>
    <w:p w:rsidR="00B628C7" w:rsidRDefault="00B628C7">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B628C7" w:rsidRDefault="00B628C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B628C7" w:rsidRDefault="00B628C7">
      <w:pPr>
        <w:pStyle w:val="ConsPlusNormal"/>
        <w:jc w:val="both"/>
      </w:pPr>
      <w:r>
        <w:t xml:space="preserve">(пп. 3 в ред. </w:t>
      </w:r>
      <w:hyperlink r:id="rId98" w:history="1">
        <w:r>
          <w:rPr>
            <w:color w:val="0000FF"/>
          </w:rPr>
          <w:t>постановления</w:t>
        </w:r>
      </w:hyperlink>
      <w:r>
        <w:t xml:space="preserve"> администрации г. Ставрополя от 18.04.2019 N 1063)</w:t>
      </w:r>
    </w:p>
    <w:p w:rsidR="00B628C7" w:rsidRDefault="00B628C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B628C7" w:rsidRDefault="00B628C7">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B628C7" w:rsidRDefault="00B628C7">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B628C7" w:rsidRDefault="00B628C7">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предусмотренного </w:t>
      </w:r>
      <w:hyperlink w:anchor="P407" w:history="1">
        <w:r>
          <w:rPr>
            <w:color w:val="0000FF"/>
          </w:rPr>
          <w:t>пунктами 3.3.7</w:t>
        </w:r>
      </w:hyperlink>
      <w:r>
        <w:t xml:space="preserve">, </w:t>
      </w:r>
      <w:hyperlink w:anchor="P409" w:history="1">
        <w:r>
          <w:rPr>
            <w:color w:val="0000FF"/>
          </w:rPr>
          <w:t>3.3.8</w:t>
        </w:r>
      </w:hyperlink>
      <w:r>
        <w:t xml:space="preserve"> Административного регламента;</w:t>
      </w:r>
    </w:p>
    <w:p w:rsidR="00B628C7" w:rsidRDefault="00B628C7">
      <w:pPr>
        <w:pStyle w:val="ConsPlusNormal"/>
        <w:jc w:val="both"/>
      </w:pPr>
      <w:r>
        <w:t xml:space="preserve">(в ред. </w:t>
      </w:r>
      <w:hyperlink r:id="rId99" w:history="1">
        <w:r>
          <w:rPr>
            <w:color w:val="0000FF"/>
          </w:rPr>
          <w:t>постановления</w:t>
        </w:r>
      </w:hyperlink>
      <w:r>
        <w:t xml:space="preserve"> администрации г. Ставрополя от 15.04.2021 N 746)</w:t>
      </w:r>
    </w:p>
    <w:p w:rsidR="00B628C7" w:rsidRDefault="00B628C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628C7" w:rsidRDefault="00B628C7">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B628C7" w:rsidRDefault="00B628C7">
      <w:pPr>
        <w:pStyle w:val="ConsPlusNormal"/>
        <w:spacing w:before="220"/>
        <w:ind w:firstLine="540"/>
        <w:jc w:val="both"/>
      </w:pPr>
      <w:r>
        <w:t xml:space="preserve">10) требование Администрацией, Комитетом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7" w:history="1">
        <w:r>
          <w:rPr>
            <w:color w:val="0000FF"/>
          </w:rPr>
          <w:t>подпунктами "а"</w:t>
        </w:r>
      </w:hyperlink>
      <w:r>
        <w:t xml:space="preserve">, </w:t>
      </w:r>
      <w:hyperlink w:anchor="P158" w:history="1">
        <w:r>
          <w:rPr>
            <w:color w:val="0000FF"/>
          </w:rPr>
          <w:t>"б"</w:t>
        </w:r>
      </w:hyperlink>
      <w:r>
        <w:t xml:space="preserve">, </w:t>
      </w:r>
      <w:hyperlink w:anchor="P159" w:history="1">
        <w:r>
          <w:rPr>
            <w:color w:val="0000FF"/>
          </w:rPr>
          <w:t>"в"</w:t>
        </w:r>
      </w:hyperlink>
      <w:r>
        <w:t xml:space="preserve">, </w:t>
      </w:r>
      <w:hyperlink w:anchor="P160" w:history="1">
        <w:r>
          <w:rPr>
            <w:color w:val="0000FF"/>
          </w:rPr>
          <w:t>"г" пункта 2.7</w:t>
        </w:r>
      </w:hyperlink>
      <w:r>
        <w:t xml:space="preserve"> Административного регламента.</w:t>
      </w:r>
    </w:p>
    <w:p w:rsidR="00B628C7" w:rsidRDefault="00B628C7">
      <w:pPr>
        <w:pStyle w:val="ConsPlusNormal"/>
        <w:jc w:val="both"/>
      </w:pPr>
      <w:r>
        <w:t xml:space="preserve">(пп. 10 введен </w:t>
      </w:r>
      <w:hyperlink r:id="rId100" w:history="1">
        <w:r>
          <w:rPr>
            <w:color w:val="0000FF"/>
          </w:rPr>
          <w:t>постановлением</w:t>
        </w:r>
      </w:hyperlink>
      <w:r>
        <w:t xml:space="preserve"> администрации г. Ставрополя от 18.04.2019 N 1063)</w:t>
      </w:r>
    </w:p>
    <w:p w:rsidR="00B628C7" w:rsidRDefault="00B628C7">
      <w:pPr>
        <w:pStyle w:val="ConsPlusTitle"/>
        <w:spacing w:before="220"/>
        <w:ind w:firstLine="540"/>
        <w:jc w:val="both"/>
        <w:outlineLvl w:val="2"/>
      </w:pPr>
      <w:r>
        <w:t>5.3. 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B628C7" w:rsidRDefault="00B628C7">
      <w:pPr>
        <w:pStyle w:val="ConsPlusNormal"/>
        <w:spacing w:before="220"/>
        <w:ind w:firstLine="540"/>
        <w:jc w:val="both"/>
      </w:pPr>
      <w:r>
        <w:t>Жалоба на действия специалистов Комитета подается в Комитет и рассматривается его руководителем.</w:t>
      </w:r>
    </w:p>
    <w:p w:rsidR="00B628C7" w:rsidRDefault="00B628C7">
      <w:pPr>
        <w:pStyle w:val="ConsPlusNormal"/>
        <w:spacing w:before="220"/>
        <w:ind w:firstLine="540"/>
        <w:jc w:val="both"/>
      </w:pPr>
      <w:r>
        <w:t>Жалоба на действия специалиста Центра подается в Центр и рассматривается его руководителем.</w:t>
      </w:r>
    </w:p>
    <w:p w:rsidR="00B628C7" w:rsidRDefault="00B628C7">
      <w:pPr>
        <w:pStyle w:val="ConsPlusNormal"/>
        <w:spacing w:before="220"/>
        <w:ind w:firstLine="540"/>
        <w:jc w:val="both"/>
      </w:pPr>
      <w:r>
        <w:t>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B628C7" w:rsidRDefault="00B628C7">
      <w:pPr>
        <w:pStyle w:val="ConsPlusNormal"/>
        <w:spacing w:before="220"/>
        <w:ind w:firstLine="540"/>
        <w:jc w:val="both"/>
      </w:pPr>
      <w: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B628C7" w:rsidRDefault="00B628C7">
      <w:pPr>
        <w:pStyle w:val="ConsPlusTitle"/>
        <w:spacing w:before="220"/>
        <w:ind w:firstLine="540"/>
        <w:jc w:val="both"/>
        <w:outlineLvl w:val="2"/>
      </w:pPr>
      <w:r>
        <w:t>5.4. Порядок подачи и рассмотрения жалобы.</w:t>
      </w:r>
    </w:p>
    <w:p w:rsidR="00B628C7" w:rsidRDefault="00B628C7">
      <w:pPr>
        <w:pStyle w:val="ConsPlusNormal"/>
        <w:spacing w:before="220"/>
        <w:ind w:firstLine="540"/>
        <w:jc w:val="both"/>
      </w:pPr>
      <w:r>
        <w:t>Жалоба подается в письменной форме на бумажном носителе или в электронной форме.</w:t>
      </w:r>
    </w:p>
    <w:p w:rsidR="00B628C7" w:rsidRDefault="00B628C7">
      <w:pPr>
        <w:pStyle w:val="ConsPlusNormal"/>
        <w:spacing w:before="220"/>
        <w:ind w:firstLine="540"/>
        <w:jc w:val="both"/>
      </w:pPr>
      <w: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B628C7" w:rsidRDefault="00B628C7">
      <w:pPr>
        <w:pStyle w:val="ConsPlusNormal"/>
        <w:spacing w:before="220"/>
        <w:ind w:firstLine="540"/>
        <w:jc w:val="both"/>
      </w:pPr>
      <w:r>
        <w:t>Жалоба должна содержать:</w:t>
      </w:r>
    </w:p>
    <w:p w:rsidR="00B628C7" w:rsidRDefault="00B628C7">
      <w:pPr>
        <w:pStyle w:val="ConsPlusNormal"/>
        <w:spacing w:before="220"/>
        <w:ind w:firstLine="540"/>
        <w:jc w:val="both"/>
      </w:pPr>
      <w:r>
        <w:t xml:space="preserve">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w:t>
      </w:r>
      <w:r>
        <w:lastRenderedPageBreak/>
        <w:t>Комитета, руководителя Центра, специалиста Комитета, Центра, решения и действия (бездействие) которых обжалуются;</w:t>
      </w:r>
    </w:p>
    <w:p w:rsidR="00B628C7" w:rsidRDefault="00B628C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8C7" w:rsidRDefault="00B628C7">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B628C7" w:rsidRDefault="00B628C7">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B628C7" w:rsidRDefault="00B628C7">
      <w:pPr>
        <w:pStyle w:val="ConsPlusTitle"/>
        <w:spacing w:before="220"/>
        <w:ind w:firstLine="540"/>
        <w:jc w:val="both"/>
        <w:outlineLvl w:val="2"/>
      </w:pPr>
      <w:r>
        <w:t>5.5. Сроки рассмотрения жалобы.</w:t>
      </w:r>
    </w:p>
    <w:p w:rsidR="00B628C7" w:rsidRDefault="00B628C7">
      <w:pPr>
        <w:pStyle w:val="ConsPlusNormal"/>
        <w:spacing w:before="220"/>
        <w:ind w:firstLine="540"/>
        <w:jc w:val="both"/>
      </w:pPr>
      <w:r>
        <w:t>Жалоба регистрируется в день ее поступления в Администрацию, Комитет, Центр.</w:t>
      </w:r>
    </w:p>
    <w:p w:rsidR="00B628C7" w:rsidRDefault="00B628C7">
      <w:pPr>
        <w:pStyle w:val="ConsPlusNormal"/>
        <w:spacing w:before="220"/>
        <w:ind w:firstLine="540"/>
        <w:jc w:val="both"/>
      </w:pPr>
      <w:r>
        <w:t>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28C7" w:rsidRDefault="00B628C7">
      <w:pPr>
        <w:pStyle w:val="ConsPlusNormal"/>
        <w:spacing w:before="220"/>
        <w:ind w:firstLine="540"/>
        <w:jc w:val="both"/>
      </w:pPr>
      <w:r>
        <w:t>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28C7" w:rsidRDefault="00B628C7">
      <w:pPr>
        <w:pStyle w:val="ConsPlusTitle"/>
        <w:spacing w:before="220"/>
        <w:ind w:firstLine="540"/>
        <w:jc w:val="both"/>
        <w:outlineLvl w:val="2"/>
      </w:pPr>
      <w:r>
        <w:t>5.6. Результат рассмотрения жалобы.</w:t>
      </w:r>
    </w:p>
    <w:p w:rsidR="00B628C7" w:rsidRDefault="00B628C7">
      <w:pPr>
        <w:pStyle w:val="ConsPlusNormal"/>
        <w:spacing w:before="220"/>
        <w:ind w:firstLine="540"/>
        <w:jc w:val="both"/>
      </w:pPr>
      <w:r>
        <w:t>По результатам рассмотрения жалобы принимается одно из следующих решений:</w:t>
      </w:r>
    </w:p>
    <w:p w:rsidR="00B628C7" w:rsidRDefault="00B628C7">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B628C7" w:rsidRDefault="00B628C7">
      <w:pPr>
        <w:pStyle w:val="ConsPlusNormal"/>
        <w:spacing w:before="220"/>
        <w:ind w:firstLine="540"/>
        <w:jc w:val="both"/>
      </w:pPr>
      <w: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332" w:history="1">
        <w:r>
          <w:rPr>
            <w:color w:val="0000FF"/>
          </w:rPr>
          <w:t>абзацем четырнадцатым пункта 3.3.4</w:t>
        </w:r>
      </w:hyperlink>
      <w:r>
        <w:t xml:space="preserve"> Административного регламента;</w:t>
      </w:r>
    </w:p>
    <w:p w:rsidR="00B628C7" w:rsidRDefault="00B628C7">
      <w:pPr>
        <w:pStyle w:val="ConsPlusNormal"/>
        <w:spacing w:before="220"/>
        <w:ind w:firstLine="540"/>
        <w:jc w:val="both"/>
      </w:pPr>
      <w:r>
        <w:t>2) отказ в удовлетворении жалобы.</w:t>
      </w:r>
    </w:p>
    <w:p w:rsidR="00B628C7" w:rsidRDefault="00B628C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w:t>
      </w:r>
      <w:r>
        <w:lastRenderedPageBreak/>
        <w:t>материалы в органы прокуратуры.</w:t>
      </w:r>
    </w:p>
    <w:p w:rsidR="00B628C7" w:rsidRDefault="00B628C7">
      <w:pPr>
        <w:pStyle w:val="ConsPlusTitle"/>
        <w:spacing w:before="220"/>
        <w:ind w:firstLine="540"/>
        <w:jc w:val="both"/>
        <w:outlineLvl w:val="2"/>
      </w:pPr>
      <w:r>
        <w:t>5.7. Порядок информирования заявителя о результатах рассмотрения жалобы.</w:t>
      </w:r>
    </w:p>
    <w:p w:rsidR="00B628C7" w:rsidRDefault="00B628C7">
      <w:pPr>
        <w:pStyle w:val="ConsPlusNormal"/>
        <w:spacing w:before="220"/>
        <w:ind w:firstLine="540"/>
        <w:jc w:val="both"/>
      </w:pPr>
      <w: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B628C7" w:rsidRDefault="00B628C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28C7" w:rsidRDefault="00B628C7">
      <w:pPr>
        <w:pStyle w:val="ConsPlusNormal"/>
        <w:jc w:val="both"/>
      </w:pPr>
      <w:r>
        <w:t xml:space="preserve">(абзац введен </w:t>
      </w:r>
      <w:hyperlink r:id="rId101" w:history="1">
        <w:r>
          <w:rPr>
            <w:color w:val="0000FF"/>
          </w:rPr>
          <w:t>постановлением</w:t>
        </w:r>
      </w:hyperlink>
      <w:r>
        <w:t xml:space="preserve"> администрации г. Ставрополя от 18.04.2019 N 1063)</w:t>
      </w:r>
    </w:p>
    <w:p w:rsidR="00B628C7" w:rsidRDefault="00B628C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8C7" w:rsidRDefault="00B628C7">
      <w:pPr>
        <w:pStyle w:val="ConsPlusNormal"/>
        <w:jc w:val="both"/>
      </w:pPr>
      <w:r>
        <w:t xml:space="preserve">(абзац введен </w:t>
      </w:r>
      <w:hyperlink r:id="rId102" w:history="1">
        <w:r>
          <w:rPr>
            <w:color w:val="0000FF"/>
          </w:rPr>
          <w:t>постановлением</w:t>
        </w:r>
      </w:hyperlink>
      <w:r>
        <w:t xml:space="preserve"> администрации г. Ставрополя от 18.04.2019 N 1063)</w:t>
      </w:r>
    </w:p>
    <w:p w:rsidR="00B628C7" w:rsidRDefault="00B628C7">
      <w:pPr>
        <w:pStyle w:val="ConsPlusNormal"/>
        <w:spacing w:before="220"/>
        <w:ind w:firstLine="540"/>
        <w:jc w:val="both"/>
        <w:outlineLvl w:val="2"/>
      </w:pPr>
      <w:r>
        <w:t>5.8.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B628C7" w:rsidRDefault="00B628C7">
      <w:pPr>
        <w:pStyle w:val="ConsPlusNormal"/>
        <w:jc w:val="both"/>
      </w:pPr>
    </w:p>
    <w:p w:rsidR="00B628C7" w:rsidRDefault="00B628C7">
      <w:pPr>
        <w:pStyle w:val="ConsPlusTitle"/>
        <w:jc w:val="center"/>
        <w:outlineLvl w:val="2"/>
      </w:pPr>
      <w:r>
        <w:t>Порядок обжалования решения по жалобе</w:t>
      </w:r>
    </w:p>
    <w:p w:rsidR="00B628C7" w:rsidRDefault="00B628C7">
      <w:pPr>
        <w:pStyle w:val="ConsPlusNormal"/>
        <w:jc w:val="center"/>
      </w:pPr>
      <w:r>
        <w:t xml:space="preserve">(введен </w:t>
      </w:r>
      <w:hyperlink r:id="rId103" w:history="1">
        <w:r>
          <w:rPr>
            <w:color w:val="0000FF"/>
          </w:rPr>
          <w:t>постановлением</w:t>
        </w:r>
      </w:hyperlink>
      <w:r>
        <w:t xml:space="preserve"> администрации г. Ставрополя</w:t>
      </w:r>
    </w:p>
    <w:p w:rsidR="00B628C7" w:rsidRDefault="00B628C7">
      <w:pPr>
        <w:pStyle w:val="ConsPlusNormal"/>
        <w:jc w:val="center"/>
      </w:pPr>
      <w:r>
        <w:t>от 15.04.2021 N 746)</w:t>
      </w:r>
    </w:p>
    <w:p w:rsidR="00B628C7" w:rsidRDefault="00B628C7">
      <w:pPr>
        <w:pStyle w:val="ConsPlusNormal"/>
        <w:jc w:val="both"/>
      </w:pPr>
    </w:p>
    <w:p w:rsidR="00B628C7" w:rsidRDefault="00B628C7">
      <w:pPr>
        <w:pStyle w:val="ConsPlusNormal"/>
        <w:ind w:firstLine="540"/>
        <w:jc w:val="both"/>
      </w:pPr>
      <w:r>
        <w:t>5.9. Решение по жалобе может быть обжаловано в порядке, установленном законодательством Российской Федерации.</w:t>
      </w:r>
    </w:p>
    <w:p w:rsidR="00B628C7" w:rsidRDefault="00B628C7">
      <w:pPr>
        <w:pStyle w:val="ConsPlusNormal"/>
        <w:jc w:val="both"/>
      </w:pPr>
    </w:p>
    <w:p w:rsidR="00B628C7" w:rsidRDefault="00B628C7">
      <w:pPr>
        <w:pStyle w:val="ConsPlusTitle"/>
        <w:jc w:val="center"/>
        <w:outlineLvl w:val="2"/>
      </w:pPr>
      <w:r>
        <w:t>Право заявителя на получение информации и документов,</w:t>
      </w:r>
    </w:p>
    <w:p w:rsidR="00B628C7" w:rsidRDefault="00B628C7">
      <w:pPr>
        <w:pStyle w:val="ConsPlusTitle"/>
        <w:jc w:val="center"/>
      </w:pPr>
      <w:r>
        <w:t>необходимых для обоснования и рассмотрения жалобы</w:t>
      </w:r>
    </w:p>
    <w:p w:rsidR="00B628C7" w:rsidRDefault="00B628C7">
      <w:pPr>
        <w:pStyle w:val="ConsPlusNormal"/>
        <w:jc w:val="center"/>
      </w:pPr>
      <w:r>
        <w:t xml:space="preserve">(введен </w:t>
      </w:r>
      <w:hyperlink r:id="rId104" w:history="1">
        <w:r>
          <w:rPr>
            <w:color w:val="0000FF"/>
          </w:rPr>
          <w:t>постановлением</w:t>
        </w:r>
      </w:hyperlink>
      <w:r>
        <w:t xml:space="preserve"> администрации г. Ставрополя</w:t>
      </w:r>
    </w:p>
    <w:p w:rsidR="00B628C7" w:rsidRDefault="00B628C7">
      <w:pPr>
        <w:pStyle w:val="ConsPlusNormal"/>
        <w:jc w:val="center"/>
      </w:pPr>
      <w:r>
        <w:t>от 15.04.2021 N 746)</w:t>
      </w:r>
    </w:p>
    <w:p w:rsidR="00B628C7" w:rsidRDefault="00B628C7">
      <w:pPr>
        <w:pStyle w:val="ConsPlusNormal"/>
        <w:jc w:val="both"/>
      </w:pPr>
    </w:p>
    <w:p w:rsidR="00B628C7" w:rsidRDefault="00B628C7">
      <w:pPr>
        <w:pStyle w:val="ConsPlusNormal"/>
        <w:ind w:firstLine="540"/>
        <w:jc w:val="both"/>
      </w:pPr>
      <w:r>
        <w:t>5.10.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28C7" w:rsidRDefault="00B628C7">
      <w:pPr>
        <w:pStyle w:val="ConsPlusNormal"/>
        <w:jc w:val="both"/>
      </w:pPr>
    </w:p>
    <w:p w:rsidR="00B628C7" w:rsidRDefault="00B628C7">
      <w:pPr>
        <w:pStyle w:val="ConsPlusTitle"/>
        <w:jc w:val="center"/>
        <w:outlineLvl w:val="2"/>
      </w:pPr>
      <w:r>
        <w:t>Способы информирования заявителей о порядке подачи</w:t>
      </w:r>
    </w:p>
    <w:p w:rsidR="00B628C7" w:rsidRDefault="00B628C7">
      <w:pPr>
        <w:pStyle w:val="ConsPlusTitle"/>
        <w:jc w:val="center"/>
      </w:pPr>
      <w:r>
        <w:t>и рассмотрения жалобы</w:t>
      </w:r>
    </w:p>
    <w:p w:rsidR="00B628C7" w:rsidRDefault="00B628C7">
      <w:pPr>
        <w:pStyle w:val="ConsPlusNormal"/>
        <w:jc w:val="center"/>
      </w:pPr>
      <w:r>
        <w:t xml:space="preserve">(введен </w:t>
      </w:r>
      <w:hyperlink r:id="rId105" w:history="1">
        <w:r>
          <w:rPr>
            <w:color w:val="0000FF"/>
          </w:rPr>
          <w:t>постановлением</w:t>
        </w:r>
      </w:hyperlink>
      <w:r>
        <w:t xml:space="preserve"> администрации г. Ставрополя</w:t>
      </w:r>
    </w:p>
    <w:p w:rsidR="00B628C7" w:rsidRDefault="00B628C7">
      <w:pPr>
        <w:pStyle w:val="ConsPlusNormal"/>
        <w:jc w:val="center"/>
      </w:pPr>
      <w:r>
        <w:t>от 15.04.2021 N 746)</w:t>
      </w:r>
    </w:p>
    <w:p w:rsidR="00B628C7" w:rsidRDefault="00B628C7">
      <w:pPr>
        <w:pStyle w:val="ConsPlusNormal"/>
        <w:jc w:val="both"/>
      </w:pPr>
    </w:p>
    <w:p w:rsidR="00B628C7" w:rsidRDefault="00B628C7">
      <w:pPr>
        <w:pStyle w:val="ConsPlusNormal"/>
        <w:ind w:firstLine="540"/>
        <w:jc w:val="both"/>
      </w:pPr>
      <w:r>
        <w:t xml:space="preserve">5.11. Информирование заявителей о порядке подачи и рассмотрения жалобы осуществляется в соответствии с </w:t>
      </w:r>
      <w:hyperlink w:anchor="P61" w:history="1">
        <w:r>
          <w:rPr>
            <w:color w:val="0000FF"/>
          </w:rPr>
          <w:t>пунктами 1.3.4</w:t>
        </w:r>
      </w:hyperlink>
      <w:r>
        <w:t xml:space="preserve"> и </w:t>
      </w:r>
      <w:hyperlink w:anchor="P69" w:history="1">
        <w:r>
          <w:rPr>
            <w:color w:val="0000FF"/>
          </w:rPr>
          <w:t>1.3.5</w:t>
        </w:r>
      </w:hyperlink>
      <w:r>
        <w:t xml:space="preserve"> Административного регламента.</w:t>
      </w:r>
    </w:p>
    <w:p w:rsidR="00B628C7" w:rsidRDefault="00B628C7">
      <w:pPr>
        <w:pStyle w:val="ConsPlusNormal"/>
        <w:jc w:val="both"/>
      </w:pPr>
    </w:p>
    <w:p w:rsidR="00B628C7" w:rsidRDefault="00B628C7">
      <w:pPr>
        <w:pStyle w:val="ConsPlusNormal"/>
        <w:jc w:val="right"/>
      </w:pPr>
      <w:r>
        <w:t>Заместитель главы администрации</w:t>
      </w:r>
    </w:p>
    <w:p w:rsidR="00B628C7" w:rsidRDefault="00B628C7">
      <w:pPr>
        <w:pStyle w:val="ConsPlusNormal"/>
        <w:jc w:val="right"/>
      </w:pPr>
      <w:r>
        <w:t>города Ставрополя</w:t>
      </w:r>
    </w:p>
    <w:p w:rsidR="00B628C7" w:rsidRDefault="00B628C7">
      <w:pPr>
        <w:pStyle w:val="ConsPlusNormal"/>
        <w:jc w:val="right"/>
      </w:pPr>
      <w:r>
        <w:t>Т.В.СЕРЕДА</w:t>
      </w: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right"/>
        <w:outlineLvl w:val="1"/>
      </w:pPr>
      <w:r>
        <w:t>Приложение 1</w:t>
      </w:r>
    </w:p>
    <w:p w:rsidR="00B628C7" w:rsidRDefault="00B628C7">
      <w:pPr>
        <w:pStyle w:val="ConsPlusNormal"/>
        <w:jc w:val="right"/>
      </w:pPr>
      <w:r>
        <w:t>к Административному регламенту</w:t>
      </w:r>
    </w:p>
    <w:p w:rsidR="00B628C7" w:rsidRDefault="00B628C7">
      <w:pPr>
        <w:pStyle w:val="ConsPlusNormal"/>
        <w:jc w:val="right"/>
      </w:pPr>
      <w:r>
        <w:t>администрации города Ставрополя</w:t>
      </w:r>
    </w:p>
    <w:p w:rsidR="00B628C7" w:rsidRDefault="00B628C7">
      <w:pPr>
        <w:pStyle w:val="ConsPlusNormal"/>
        <w:jc w:val="right"/>
      </w:pPr>
      <w:r>
        <w:t>по предоставлению муниципальной услуги</w:t>
      </w:r>
    </w:p>
    <w:p w:rsidR="00B628C7" w:rsidRDefault="00B628C7">
      <w:pPr>
        <w:pStyle w:val="ConsPlusNormal"/>
        <w:jc w:val="right"/>
      </w:pPr>
      <w:r>
        <w:t>"Установление соответствия между</w:t>
      </w:r>
    </w:p>
    <w:p w:rsidR="00B628C7" w:rsidRDefault="00B628C7">
      <w:pPr>
        <w:pStyle w:val="ConsPlusNormal"/>
        <w:jc w:val="right"/>
      </w:pPr>
      <w:r>
        <w:t>существующим видом разрешенного</w:t>
      </w:r>
    </w:p>
    <w:p w:rsidR="00B628C7" w:rsidRDefault="00B628C7">
      <w:pPr>
        <w:pStyle w:val="ConsPlusNormal"/>
        <w:jc w:val="right"/>
      </w:pPr>
      <w:r>
        <w:t>использования земельного участка</w:t>
      </w:r>
    </w:p>
    <w:p w:rsidR="00B628C7" w:rsidRDefault="00B628C7">
      <w:pPr>
        <w:pStyle w:val="ConsPlusNormal"/>
        <w:jc w:val="right"/>
      </w:pPr>
      <w:r>
        <w:t>и видом разрешенного использования</w:t>
      </w:r>
    </w:p>
    <w:p w:rsidR="00B628C7" w:rsidRDefault="00B628C7">
      <w:pPr>
        <w:pStyle w:val="ConsPlusNormal"/>
        <w:jc w:val="right"/>
      </w:pPr>
      <w:r>
        <w:t>земельного участка, установленным</w:t>
      </w:r>
    </w:p>
    <w:p w:rsidR="00B628C7" w:rsidRDefault="00B628C7">
      <w:pPr>
        <w:pStyle w:val="ConsPlusNormal"/>
        <w:jc w:val="right"/>
      </w:pPr>
      <w:r>
        <w:t>классификатором видов разрешенного</w:t>
      </w:r>
    </w:p>
    <w:p w:rsidR="00B628C7" w:rsidRDefault="00B628C7">
      <w:pPr>
        <w:pStyle w:val="ConsPlusNormal"/>
        <w:jc w:val="right"/>
      </w:pPr>
      <w:r>
        <w:t>использования земельных участков"</w:t>
      </w:r>
    </w:p>
    <w:p w:rsidR="00B628C7" w:rsidRDefault="00B628C7">
      <w:pPr>
        <w:pStyle w:val="ConsPlusNormal"/>
        <w:jc w:val="both"/>
      </w:pPr>
    </w:p>
    <w:p w:rsidR="00B628C7" w:rsidRDefault="00B628C7">
      <w:pPr>
        <w:pStyle w:val="ConsPlusTitle"/>
        <w:jc w:val="center"/>
      </w:pPr>
      <w:r>
        <w:t>СПИСОК</w:t>
      </w:r>
    </w:p>
    <w:p w:rsidR="00B628C7" w:rsidRDefault="00B628C7">
      <w:pPr>
        <w:pStyle w:val="ConsPlusTitle"/>
        <w:jc w:val="center"/>
      </w:pPr>
      <w:r>
        <w:t>УЧРЕЖДЕНИЙ, УЧАСТВУЮЩИХ В ПРЕДОСТАВЛЕНИИ</w:t>
      </w:r>
    </w:p>
    <w:p w:rsidR="00B628C7" w:rsidRDefault="00B628C7">
      <w:pPr>
        <w:pStyle w:val="ConsPlusTitle"/>
        <w:jc w:val="center"/>
      </w:pPr>
      <w:r>
        <w:t>МУНИЦИПАЛЬНОЙ УСЛУГИ</w:t>
      </w:r>
    </w:p>
    <w:p w:rsidR="00B628C7" w:rsidRDefault="00B628C7">
      <w:pPr>
        <w:pStyle w:val="ConsPlusNormal"/>
        <w:jc w:val="both"/>
      </w:pPr>
    </w:p>
    <w:p w:rsidR="00B628C7" w:rsidRDefault="00B628C7">
      <w:pPr>
        <w:pStyle w:val="ConsPlusNormal"/>
        <w:ind w:firstLine="540"/>
        <w:jc w:val="both"/>
      </w:pPr>
      <w:r>
        <w:t xml:space="preserve">Утратил силу. - </w:t>
      </w:r>
      <w:hyperlink r:id="rId106" w:history="1">
        <w:r>
          <w:rPr>
            <w:color w:val="0000FF"/>
          </w:rPr>
          <w:t>Постановление</w:t>
        </w:r>
      </w:hyperlink>
      <w:r>
        <w:t xml:space="preserve"> администрации г. Ставрополя от 15.04.2021 N 746.</w:t>
      </w: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right"/>
        <w:outlineLvl w:val="1"/>
      </w:pPr>
      <w:r>
        <w:t>Приложение 2</w:t>
      </w:r>
    </w:p>
    <w:p w:rsidR="00B628C7" w:rsidRDefault="00B628C7">
      <w:pPr>
        <w:pStyle w:val="ConsPlusNormal"/>
        <w:jc w:val="right"/>
      </w:pPr>
      <w:r>
        <w:t>к Административному регламенту</w:t>
      </w:r>
    </w:p>
    <w:p w:rsidR="00B628C7" w:rsidRDefault="00B628C7">
      <w:pPr>
        <w:pStyle w:val="ConsPlusNormal"/>
        <w:jc w:val="right"/>
      </w:pPr>
      <w:r>
        <w:t>администрации города Ставрополя</w:t>
      </w:r>
    </w:p>
    <w:p w:rsidR="00B628C7" w:rsidRDefault="00B628C7">
      <w:pPr>
        <w:pStyle w:val="ConsPlusNormal"/>
        <w:jc w:val="right"/>
      </w:pPr>
      <w:r>
        <w:t>по предоставлению муниципальной услуги</w:t>
      </w:r>
    </w:p>
    <w:p w:rsidR="00B628C7" w:rsidRDefault="00B628C7">
      <w:pPr>
        <w:pStyle w:val="ConsPlusNormal"/>
        <w:jc w:val="right"/>
      </w:pPr>
      <w:r>
        <w:t>"Установление соответствия между</w:t>
      </w:r>
    </w:p>
    <w:p w:rsidR="00B628C7" w:rsidRDefault="00B628C7">
      <w:pPr>
        <w:pStyle w:val="ConsPlusNormal"/>
        <w:jc w:val="right"/>
      </w:pPr>
      <w:r>
        <w:t>существующим видом разрешенного</w:t>
      </w:r>
    </w:p>
    <w:p w:rsidR="00B628C7" w:rsidRDefault="00B628C7">
      <w:pPr>
        <w:pStyle w:val="ConsPlusNormal"/>
        <w:jc w:val="right"/>
      </w:pPr>
      <w:r>
        <w:t>использования земельного участка</w:t>
      </w:r>
    </w:p>
    <w:p w:rsidR="00B628C7" w:rsidRDefault="00B628C7">
      <w:pPr>
        <w:pStyle w:val="ConsPlusNormal"/>
        <w:jc w:val="right"/>
      </w:pPr>
      <w:r>
        <w:t>и видом разрешенного использования</w:t>
      </w:r>
    </w:p>
    <w:p w:rsidR="00B628C7" w:rsidRDefault="00B628C7">
      <w:pPr>
        <w:pStyle w:val="ConsPlusNormal"/>
        <w:jc w:val="right"/>
      </w:pPr>
      <w:r>
        <w:t>земельного участка, установленным</w:t>
      </w:r>
    </w:p>
    <w:p w:rsidR="00B628C7" w:rsidRDefault="00B628C7">
      <w:pPr>
        <w:pStyle w:val="ConsPlusNormal"/>
        <w:jc w:val="right"/>
      </w:pPr>
      <w:r>
        <w:t>классификатором видов разрешенного</w:t>
      </w:r>
    </w:p>
    <w:p w:rsidR="00B628C7" w:rsidRDefault="00B628C7">
      <w:pPr>
        <w:pStyle w:val="ConsPlusNormal"/>
        <w:jc w:val="right"/>
      </w:pPr>
      <w:r>
        <w:t>использования земельных участков"</w:t>
      </w:r>
    </w:p>
    <w:p w:rsidR="00B628C7" w:rsidRDefault="00B628C7">
      <w:pPr>
        <w:pStyle w:val="ConsPlusNormal"/>
        <w:jc w:val="both"/>
      </w:pPr>
    </w:p>
    <w:p w:rsidR="00B628C7" w:rsidRDefault="00B628C7">
      <w:pPr>
        <w:pStyle w:val="ConsPlusTitle"/>
        <w:jc w:val="center"/>
      </w:pPr>
      <w:r>
        <w:t>БЛОК-СХЕМА</w:t>
      </w:r>
    </w:p>
    <w:p w:rsidR="00B628C7" w:rsidRDefault="00B628C7">
      <w:pPr>
        <w:pStyle w:val="ConsPlusTitle"/>
        <w:jc w:val="center"/>
      </w:pPr>
      <w:r>
        <w:t>ПРЕДОСТАВЛЕНИЯ МУНИЦИПАЛЬНОЙ УСЛУГИ</w:t>
      </w:r>
    </w:p>
    <w:p w:rsidR="00B628C7" w:rsidRDefault="00B628C7">
      <w:pPr>
        <w:pStyle w:val="ConsPlusNormal"/>
        <w:jc w:val="both"/>
      </w:pPr>
    </w:p>
    <w:p w:rsidR="00B628C7" w:rsidRDefault="00B628C7">
      <w:pPr>
        <w:pStyle w:val="ConsPlusNormal"/>
        <w:ind w:firstLine="540"/>
        <w:jc w:val="both"/>
      </w:pPr>
      <w:r>
        <w:t xml:space="preserve">Утратила силу. - </w:t>
      </w:r>
      <w:hyperlink r:id="rId107" w:history="1">
        <w:r>
          <w:rPr>
            <w:color w:val="0000FF"/>
          </w:rPr>
          <w:t>Постановление</w:t>
        </w:r>
      </w:hyperlink>
      <w:r>
        <w:t xml:space="preserve"> администрации г. Ставрополя от 15.04.2021 N 746.</w:t>
      </w: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right"/>
        <w:outlineLvl w:val="1"/>
      </w:pPr>
      <w:r>
        <w:t>Приложение 3</w:t>
      </w:r>
    </w:p>
    <w:p w:rsidR="00B628C7" w:rsidRDefault="00B628C7">
      <w:pPr>
        <w:pStyle w:val="ConsPlusNormal"/>
        <w:jc w:val="right"/>
      </w:pPr>
      <w:r>
        <w:t>к Административному регламенту</w:t>
      </w:r>
    </w:p>
    <w:p w:rsidR="00B628C7" w:rsidRDefault="00B628C7">
      <w:pPr>
        <w:pStyle w:val="ConsPlusNormal"/>
        <w:jc w:val="right"/>
      </w:pPr>
      <w:r>
        <w:t>администрации города Ставрополя</w:t>
      </w:r>
    </w:p>
    <w:p w:rsidR="00B628C7" w:rsidRDefault="00B628C7">
      <w:pPr>
        <w:pStyle w:val="ConsPlusNormal"/>
        <w:jc w:val="right"/>
      </w:pPr>
      <w:r>
        <w:t>по предоставлению муниципальной услуги</w:t>
      </w:r>
    </w:p>
    <w:p w:rsidR="00B628C7" w:rsidRDefault="00B628C7">
      <w:pPr>
        <w:pStyle w:val="ConsPlusNormal"/>
        <w:jc w:val="right"/>
      </w:pPr>
      <w:r>
        <w:t>"Установление соответствия между</w:t>
      </w:r>
    </w:p>
    <w:p w:rsidR="00B628C7" w:rsidRDefault="00B628C7">
      <w:pPr>
        <w:pStyle w:val="ConsPlusNormal"/>
        <w:jc w:val="right"/>
      </w:pPr>
      <w:r>
        <w:t>существующим видом разрешенного</w:t>
      </w:r>
    </w:p>
    <w:p w:rsidR="00B628C7" w:rsidRDefault="00B628C7">
      <w:pPr>
        <w:pStyle w:val="ConsPlusNormal"/>
        <w:jc w:val="right"/>
      </w:pPr>
      <w:r>
        <w:t>использования земельного участка</w:t>
      </w:r>
    </w:p>
    <w:p w:rsidR="00B628C7" w:rsidRDefault="00B628C7">
      <w:pPr>
        <w:pStyle w:val="ConsPlusNormal"/>
        <w:jc w:val="right"/>
      </w:pPr>
      <w:r>
        <w:lastRenderedPageBreak/>
        <w:t>и видом разрешенного использования</w:t>
      </w:r>
    </w:p>
    <w:p w:rsidR="00B628C7" w:rsidRDefault="00B628C7">
      <w:pPr>
        <w:pStyle w:val="ConsPlusNormal"/>
        <w:jc w:val="right"/>
      </w:pPr>
      <w:r>
        <w:t>земельного участка, установленным</w:t>
      </w:r>
    </w:p>
    <w:p w:rsidR="00B628C7" w:rsidRDefault="00B628C7">
      <w:pPr>
        <w:pStyle w:val="ConsPlusNormal"/>
        <w:jc w:val="right"/>
      </w:pPr>
      <w:r>
        <w:t>классификатором видов разрешенного</w:t>
      </w:r>
    </w:p>
    <w:p w:rsidR="00B628C7" w:rsidRDefault="00B628C7">
      <w:pPr>
        <w:pStyle w:val="ConsPlusNormal"/>
        <w:jc w:val="right"/>
      </w:pPr>
      <w:r>
        <w:t>использования земельных участков"</w:t>
      </w:r>
    </w:p>
    <w:p w:rsidR="00B628C7" w:rsidRDefault="00B628C7">
      <w:pPr>
        <w:pStyle w:val="ConsPlusNormal"/>
        <w:jc w:val="both"/>
      </w:pPr>
    </w:p>
    <w:p w:rsidR="00B628C7" w:rsidRDefault="00B628C7">
      <w:pPr>
        <w:pStyle w:val="ConsPlusTitle"/>
        <w:jc w:val="center"/>
      </w:pPr>
      <w:bookmarkStart w:id="20" w:name="P575"/>
      <w:bookmarkEnd w:id="20"/>
      <w:r>
        <w:t>ФОРМЫ ЗАЯВЛЕНИЙ</w:t>
      </w:r>
    </w:p>
    <w:p w:rsidR="00B628C7" w:rsidRDefault="00B628C7">
      <w:pPr>
        <w:pStyle w:val="ConsPlusTitle"/>
        <w:jc w:val="center"/>
      </w:pPr>
      <w:r>
        <w:t>О ПРЕДОСТАВЛЕНИИ МУНИЦИПАЛЬНОЙ УСЛУГИ</w:t>
      </w:r>
    </w:p>
    <w:p w:rsidR="00B628C7" w:rsidRDefault="00B62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8C7" w:rsidRDefault="00B62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28C7" w:rsidRDefault="00B628C7">
            <w:pPr>
              <w:pStyle w:val="ConsPlusNormal"/>
              <w:jc w:val="center"/>
            </w:pPr>
            <w:r>
              <w:rPr>
                <w:color w:val="392C69"/>
              </w:rPr>
              <w:t>Список изменяющих документов</w:t>
            </w:r>
          </w:p>
          <w:p w:rsidR="00B628C7" w:rsidRDefault="00B628C7">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 Ставрополя от 26.03.2020 N 429)</w:t>
            </w: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r>
    </w:tbl>
    <w:p w:rsidR="00B628C7" w:rsidRDefault="00B628C7">
      <w:pPr>
        <w:pStyle w:val="ConsPlusNormal"/>
        <w:jc w:val="both"/>
      </w:pPr>
    </w:p>
    <w:p w:rsidR="00B628C7" w:rsidRDefault="00B628C7">
      <w:pPr>
        <w:pStyle w:val="ConsPlusNormal"/>
        <w:jc w:val="center"/>
        <w:outlineLvl w:val="2"/>
      </w:pPr>
      <w:r>
        <w:t>ФОРМА ЗАЯВЛЕНИЯ</w:t>
      </w:r>
    </w:p>
    <w:p w:rsidR="00B628C7" w:rsidRDefault="00B628C7">
      <w:pPr>
        <w:pStyle w:val="ConsPlusNormal"/>
        <w:jc w:val="center"/>
      </w:pPr>
      <w:r>
        <w:t>об установлении соответствия между существующим видом</w:t>
      </w:r>
    </w:p>
    <w:p w:rsidR="00B628C7" w:rsidRDefault="00B628C7">
      <w:pPr>
        <w:pStyle w:val="ConsPlusNormal"/>
        <w:jc w:val="center"/>
      </w:pPr>
      <w:r>
        <w:t>разрешенного использования земельного участка и видом</w:t>
      </w:r>
    </w:p>
    <w:p w:rsidR="00B628C7" w:rsidRDefault="00B628C7">
      <w:pPr>
        <w:pStyle w:val="ConsPlusNormal"/>
        <w:jc w:val="center"/>
      </w:pPr>
      <w:r>
        <w:t>разрешенного использования земельного участка, установленным</w:t>
      </w:r>
    </w:p>
    <w:p w:rsidR="00B628C7" w:rsidRDefault="00B628C7">
      <w:pPr>
        <w:pStyle w:val="ConsPlusNormal"/>
        <w:jc w:val="center"/>
      </w:pPr>
      <w:r>
        <w:t>классификатором видов разрешенного использования земельных</w:t>
      </w:r>
    </w:p>
    <w:p w:rsidR="00B628C7" w:rsidRDefault="00B628C7">
      <w:pPr>
        <w:pStyle w:val="ConsPlusNormal"/>
        <w:jc w:val="center"/>
      </w:pPr>
      <w:r>
        <w:t>участков (для юридических лиц)</w:t>
      </w:r>
    </w:p>
    <w:p w:rsidR="00B628C7" w:rsidRDefault="00B62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65"/>
        <w:gridCol w:w="4025"/>
      </w:tblGrid>
      <w:tr w:rsidR="00B628C7">
        <w:tc>
          <w:tcPr>
            <w:tcW w:w="4994" w:type="dxa"/>
            <w:gridSpan w:val="2"/>
          </w:tcPr>
          <w:p w:rsidR="00B628C7" w:rsidRDefault="00B628C7">
            <w:pPr>
              <w:pStyle w:val="ConsPlusNormal"/>
              <w:jc w:val="center"/>
            </w:pPr>
            <w:r>
              <w:t>ЗАЯВЛЕНИЕ</w:t>
            </w:r>
          </w:p>
        </w:tc>
        <w:tc>
          <w:tcPr>
            <w:tcW w:w="4025" w:type="dxa"/>
          </w:tcPr>
          <w:p w:rsidR="00B628C7" w:rsidRDefault="00B628C7">
            <w:pPr>
              <w:pStyle w:val="ConsPlusNormal"/>
              <w:jc w:val="center"/>
            </w:pPr>
            <w:r>
              <w:t>Главе города Ставрополя</w:t>
            </w:r>
          </w:p>
        </w:tc>
      </w:tr>
      <w:tr w:rsidR="00B628C7">
        <w:tc>
          <w:tcPr>
            <w:tcW w:w="629" w:type="dxa"/>
          </w:tcPr>
          <w:p w:rsidR="00B628C7" w:rsidRDefault="00B628C7">
            <w:pPr>
              <w:pStyle w:val="ConsPlusNormal"/>
              <w:jc w:val="center"/>
            </w:pPr>
            <w:r>
              <w:t>1.</w:t>
            </w:r>
          </w:p>
        </w:tc>
        <w:tc>
          <w:tcPr>
            <w:tcW w:w="4365" w:type="dxa"/>
          </w:tcPr>
          <w:p w:rsidR="00B628C7" w:rsidRDefault="00B628C7">
            <w:pPr>
              <w:pStyle w:val="ConsPlusNormal"/>
            </w:pPr>
            <w:r>
              <w:t>Полное наименование юридического лица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2.</w:t>
            </w:r>
          </w:p>
        </w:tc>
        <w:tc>
          <w:tcPr>
            <w:tcW w:w="4365" w:type="dxa"/>
          </w:tcPr>
          <w:p w:rsidR="00B628C7" w:rsidRDefault="00B628C7">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3.</w:t>
            </w:r>
          </w:p>
        </w:tc>
        <w:tc>
          <w:tcPr>
            <w:tcW w:w="4365" w:type="dxa"/>
          </w:tcPr>
          <w:p w:rsidR="00B628C7" w:rsidRDefault="00B628C7">
            <w:pPr>
              <w:pStyle w:val="ConsPlusNormal"/>
            </w:pPr>
            <w:r>
              <w:t>Идентификационный номер налогоплательщика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4.</w:t>
            </w:r>
          </w:p>
        </w:tc>
        <w:tc>
          <w:tcPr>
            <w:tcW w:w="4365" w:type="dxa"/>
          </w:tcPr>
          <w:p w:rsidR="00B628C7" w:rsidRDefault="00B628C7">
            <w:pPr>
              <w:pStyle w:val="ConsPlusNormal"/>
            </w:pPr>
            <w:r>
              <w:t>Место нахождения юридического лица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5.</w:t>
            </w:r>
          </w:p>
        </w:tc>
        <w:tc>
          <w:tcPr>
            <w:tcW w:w="4365" w:type="dxa"/>
          </w:tcPr>
          <w:p w:rsidR="00B628C7" w:rsidRDefault="00B628C7">
            <w:pPr>
              <w:pStyle w:val="ConsPlusNormal"/>
            </w:pPr>
            <w:r>
              <w:t>Кадастровый номер земельного участка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6.</w:t>
            </w:r>
          </w:p>
        </w:tc>
        <w:tc>
          <w:tcPr>
            <w:tcW w:w="4365" w:type="dxa"/>
          </w:tcPr>
          <w:p w:rsidR="00B628C7" w:rsidRDefault="00B628C7">
            <w:pPr>
              <w:pStyle w:val="ConsPlusNormal"/>
            </w:pPr>
            <w:r>
              <w:t>Адрес (местоположение) земельного участка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7.</w:t>
            </w:r>
          </w:p>
        </w:tc>
        <w:tc>
          <w:tcPr>
            <w:tcW w:w="8390" w:type="dxa"/>
            <w:gridSpan w:val="2"/>
          </w:tcPr>
          <w:p w:rsidR="00B628C7" w:rsidRDefault="00B628C7">
            <w:pPr>
              <w:pStyle w:val="ConsPlusNormal"/>
              <w:jc w:val="both"/>
            </w:pPr>
            <w:r>
              <w:t>Прошу установить соответствие между существующим видом разрешенного использования земельного участка с кадастровым номером _________, расположенного по адресу: __________, и видом разрешенного использования земельного участка, установленным классификатором видов разрешенного использования земельных участков</w:t>
            </w:r>
          </w:p>
        </w:tc>
      </w:tr>
      <w:tr w:rsidR="00B628C7">
        <w:tc>
          <w:tcPr>
            <w:tcW w:w="629" w:type="dxa"/>
          </w:tcPr>
          <w:p w:rsidR="00B628C7" w:rsidRDefault="00B628C7">
            <w:pPr>
              <w:pStyle w:val="ConsPlusNormal"/>
              <w:jc w:val="center"/>
            </w:pPr>
            <w:r>
              <w:t>8.</w:t>
            </w:r>
          </w:p>
        </w:tc>
        <w:tc>
          <w:tcPr>
            <w:tcW w:w="4365" w:type="dxa"/>
          </w:tcPr>
          <w:p w:rsidR="00B628C7" w:rsidRDefault="00B628C7">
            <w:pPr>
              <w:pStyle w:val="ConsPlusNormal"/>
            </w:pPr>
            <w:r>
              <w:t>Фамилия, имя, отчество представителя заявителя</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9.</w:t>
            </w:r>
          </w:p>
        </w:tc>
        <w:tc>
          <w:tcPr>
            <w:tcW w:w="4365" w:type="dxa"/>
          </w:tcPr>
          <w:p w:rsidR="00B628C7" w:rsidRDefault="00B628C7">
            <w:pPr>
              <w:pStyle w:val="ConsPlusNormal"/>
            </w:pPr>
            <w:r>
              <w:t>Реквизиты документа, удостоверяющего личность представителя заявителя</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10.</w:t>
            </w:r>
          </w:p>
        </w:tc>
        <w:tc>
          <w:tcPr>
            <w:tcW w:w="4365" w:type="dxa"/>
          </w:tcPr>
          <w:p w:rsidR="00B628C7" w:rsidRDefault="00B628C7">
            <w:pPr>
              <w:pStyle w:val="ConsPlusNormal"/>
            </w:pPr>
            <w:r>
              <w:t>Способ уведомления заявителя, представителя заявителя (нужное подчеркнуть)</w:t>
            </w:r>
          </w:p>
        </w:tc>
        <w:tc>
          <w:tcPr>
            <w:tcW w:w="4025" w:type="dxa"/>
          </w:tcPr>
          <w:p w:rsidR="00B628C7" w:rsidRDefault="00B628C7">
            <w:pPr>
              <w:pStyle w:val="ConsPlusNormal"/>
            </w:pPr>
            <w:r>
              <w:t>посредством телефонной связи;</w:t>
            </w:r>
          </w:p>
          <w:p w:rsidR="00B628C7" w:rsidRDefault="00B628C7">
            <w:pPr>
              <w:pStyle w:val="ConsPlusNormal"/>
            </w:pPr>
            <w:r>
              <w:t>посредством электронной почты;</w:t>
            </w:r>
          </w:p>
          <w:p w:rsidR="00B628C7" w:rsidRDefault="00B628C7">
            <w:pPr>
              <w:pStyle w:val="ConsPlusNormal"/>
            </w:pPr>
            <w:r>
              <w:t>посредством почтовой связи</w:t>
            </w:r>
          </w:p>
        </w:tc>
      </w:tr>
      <w:tr w:rsidR="00B628C7">
        <w:tc>
          <w:tcPr>
            <w:tcW w:w="629" w:type="dxa"/>
          </w:tcPr>
          <w:p w:rsidR="00B628C7" w:rsidRDefault="00B628C7">
            <w:pPr>
              <w:pStyle w:val="ConsPlusNormal"/>
              <w:jc w:val="center"/>
            </w:pPr>
            <w:r>
              <w:lastRenderedPageBreak/>
              <w:t>11.</w:t>
            </w:r>
          </w:p>
        </w:tc>
        <w:tc>
          <w:tcPr>
            <w:tcW w:w="8390" w:type="dxa"/>
            <w:gridSpan w:val="2"/>
          </w:tcPr>
          <w:p w:rsidR="00B628C7" w:rsidRDefault="00B628C7">
            <w:pPr>
              <w:pStyle w:val="ConsPlusNormal"/>
            </w:pPr>
            <w:r>
              <w:t>Способ получения результата предоставления муниципальной услуги:</w:t>
            </w:r>
          </w:p>
        </w:tc>
      </w:tr>
      <w:tr w:rsidR="00B628C7">
        <w:tc>
          <w:tcPr>
            <w:tcW w:w="629" w:type="dxa"/>
          </w:tcPr>
          <w:p w:rsidR="00B628C7" w:rsidRDefault="00B628C7">
            <w:pPr>
              <w:pStyle w:val="ConsPlusNormal"/>
              <w:jc w:val="center"/>
            </w:pPr>
            <w:r>
              <w:t>1)</w:t>
            </w:r>
          </w:p>
        </w:tc>
        <w:tc>
          <w:tcPr>
            <w:tcW w:w="4365" w:type="dxa"/>
          </w:tcPr>
          <w:p w:rsidR="00B628C7" w:rsidRDefault="00B628C7">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5" w:type="dxa"/>
          </w:tcPr>
          <w:p w:rsidR="00B628C7" w:rsidRDefault="00B628C7">
            <w:pPr>
              <w:pStyle w:val="ConsPlusNormal"/>
            </w:pPr>
            <w:r>
              <w:t>1) на бумажном носителе в комитете по управлению муниципальным имуществом города Ставрополя;</w:t>
            </w:r>
          </w:p>
          <w:p w:rsidR="00B628C7" w:rsidRDefault="00B628C7">
            <w:pPr>
              <w:pStyle w:val="ConsPlusNormal"/>
            </w:pPr>
            <w:r>
              <w:t>2) в форме электронного документа по адресу электронной почты:</w:t>
            </w:r>
          </w:p>
          <w:p w:rsidR="00B628C7" w:rsidRDefault="00B628C7">
            <w:pPr>
              <w:pStyle w:val="ConsPlusNormal"/>
            </w:pPr>
            <w:r>
              <w:t>_______________________</w:t>
            </w:r>
          </w:p>
        </w:tc>
      </w:tr>
      <w:tr w:rsidR="00B628C7">
        <w:tc>
          <w:tcPr>
            <w:tcW w:w="629" w:type="dxa"/>
          </w:tcPr>
          <w:p w:rsidR="00B628C7" w:rsidRDefault="00B628C7">
            <w:pPr>
              <w:pStyle w:val="ConsPlusNormal"/>
              <w:jc w:val="center"/>
            </w:pPr>
            <w:r>
              <w:t>2)</w:t>
            </w:r>
          </w:p>
        </w:tc>
        <w:tc>
          <w:tcPr>
            <w:tcW w:w="4365" w:type="dxa"/>
          </w:tcPr>
          <w:p w:rsidR="00B628C7" w:rsidRDefault="00B628C7">
            <w:pPr>
              <w:pStyle w:val="ConsPlusNormal"/>
            </w:pPr>
            <w:r>
              <w:t>в случае обращения за предоставлением муниципальной услуги в многофункциональный центр (ненужное зачеркнуть)</w:t>
            </w:r>
          </w:p>
        </w:tc>
        <w:tc>
          <w:tcPr>
            <w:tcW w:w="4025" w:type="dxa"/>
          </w:tcPr>
          <w:p w:rsidR="00B628C7" w:rsidRDefault="00B628C7">
            <w:pPr>
              <w:pStyle w:val="ConsPlusNormal"/>
            </w:pPr>
            <w:r>
              <w:t>1) на бумажном носителе в комитете по управлению муниципальным имуществом города Ставрополя;</w:t>
            </w:r>
          </w:p>
          <w:p w:rsidR="00B628C7" w:rsidRDefault="00B628C7">
            <w:pPr>
              <w:pStyle w:val="ConsPlusNormal"/>
            </w:pPr>
            <w:r>
              <w:t>2) в форме электронного документа по адресу электронной почты:</w:t>
            </w:r>
          </w:p>
          <w:p w:rsidR="00B628C7" w:rsidRDefault="00B628C7">
            <w:pPr>
              <w:pStyle w:val="ConsPlusNormal"/>
            </w:pPr>
            <w:r>
              <w:t>________________________</w:t>
            </w:r>
          </w:p>
        </w:tc>
      </w:tr>
      <w:tr w:rsidR="00B628C7">
        <w:tc>
          <w:tcPr>
            <w:tcW w:w="629" w:type="dxa"/>
          </w:tcPr>
          <w:p w:rsidR="00B628C7" w:rsidRDefault="00B628C7">
            <w:pPr>
              <w:pStyle w:val="ConsPlusNormal"/>
              <w:jc w:val="center"/>
            </w:pPr>
            <w:r>
              <w:t>3)</w:t>
            </w:r>
          </w:p>
        </w:tc>
        <w:tc>
          <w:tcPr>
            <w:tcW w:w="4365" w:type="dxa"/>
          </w:tcPr>
          <w:p w:rsidR="00B628C7" w:rsidRDefault="00B628C7">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5" w:type="dxa"/>
          </w:tcPr>
          <w:p w:rsidR="00B628C7" w:rsidRDefault="00B628C7">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628C7" w:rsidRDefault="00B628C7">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B628C7">
        <w:tc>
          <w:tcPr>
            <w:tcW w:w="629" w:type="dxa"/>
          </w:tcPr>
          <w:p w:rsidR="00B628C7" w:rsidRDefault="00B628C7">
            <w:pPr>
              <w:pStyle w:val="ConsPlusNormal"/>
              <w:jc w:val="center"/>
            </w:pPr>
            <w:r>
              <w:t>12.</w:t>
            </w:r>
          </w:p>
        </w:tc>
        <w:tc>
          <w:tcPr>
            <w:tcW w:w="4365" w:type="dxa"/>
          </w:tcPr>
          <w:p w:rsidR="00B628C7" w:rsidRDefault="00B628C7">
            <w:pPr>
              <w:pStyle w:val="ConsPlusNormal"/>
            </w:pPr>
            <w:r>
              <w:t>Почтовый адрес, адрес электронной почты, контактный телефон для связи с заявителем (представителем заявителя)</w:t>
            </w:r>
          </w:p>
        </w:tc>
        <w:tc>
          <w:tcPr>
            <w:tcW w:w="4025" w:type="dxa"/>
          </w:tcPr>
          <w:p w:rsidR="00B628C7" w:rsidRDefault="00B628C7">
            <w:pPr>
              <w:pStyle w:val="ConsPlusNormal"/>
            </w:pPr>
          </w:p>
        </w:tc>
      </w:tr>
      <w:tr w:rsidR="00B628C7">
        <w:tc>
          <w:tcPr>
            <w:tcW w:w="629" w:type="dxa"/>
          </w:tcPr>
          <w:p w:rsidR="00B628C7" w:rsidRDefault="00B628C7">
            <w:pPr>
              <w:pStyle w:val="ConsPlusNormal"/>
            </w:pPr>
          </w:p>
        </w:tc>
        <w:tc>
          <w:tcPr>
            <w:tcW w:w="8390" w:type="dxa"/>
            <w:gridSpan w:val="2"/>
          </w:tcPr>
          <w:p w:rsidR="00B628C7" w:rsidRDefault="00B628C7">
            <w:pPr>
              <w:pStyle w:val="ConsPlusNonformat"/>
              <w:jc w:val="both"/>
            </w:pPr>
            <w:r>
              <w:t>___________ ______________________ __________</w:t>
            </w:r>
          </w:p>
          <w:p w:rsidR="00B628C7" w:rsidRDefault="00B628C7">
            <w:pPr>
              <w:pStyle w:val="ConsPlusNonformat"/>
              <w:jc w:val="both"/>
            </w:pPr>
            <w:r>
              <w:t xml:space="preserve"> (подпись)    (инициалы, фамилия)    (дата)</w:t>
            </w:r>
          </w:p>
        </w:tc>
      </w:tr>
    </w:tbl>
    <w:p w:rsidR="00B628C7" w:rsidRDefault="00B628C7">
      <w:pPr>
        <w:pStyle w:val="ConsPlusNormal"/>
        <w:jc w:val="both"/>
      </w:pPr>
    </w:p>
    <w:p w:rsidR="00B628C7" w:rsidRDefault="00B628C7">
      <w:pPr>
        <w:pStyle w:val="ConsPlusNormal"/>
        <w:ind w:firstLine="540"/>
        <w:jc w:val="both"/>
      </w:pPr>
      <w:r>
        <w:t>Примечание:</w:t>
      </w:r>
    </w:p>
    <w:p w:rsidR="00B628C7" w:rsidRDefault="00B628C7">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center"/>
        <w:outlineLvl w:val="2"/>
      </w:pPr>
      <w:r>
        <w:t>ФОРМА ЗАЯВЛЕНИЯ</w:t>
      </w:r>
    </w:p>
    <w:p w:rsidR="00B628C7" w:rsidRDefault="00B628C7">
      <w:pPr>
        <w:pStyle w:val="ConsPlusNormal"/>
        <w:jc w:val="center"/>
      </w:pPr>
      <w:r>
        <w:t>об установлении соответствия между существующим видом</w:t>
      </w:r>
    </w:p>
    <w:p w:rsidR="00B628C7" w:rsidRDefault="00B628C7">
      <w:pPr>
        <w:pStyle w:val="ConsPlusNormal"/>
        <w:jc w:val="center"/>
      </w:pPr>
      <w:r>
        <w:t>разрешенного использования земельного участка и видом</w:t>
      </w:r>
    </w:p>
    <w:p w:rsidR="00B628C7" w:rsidRDefault="00B628C7">
      <w:pPr>
        <w:pStyle w:val="ConsPlusNormal"/>
        <w:jc w:val="center"/>
      </w:pPr>
      <w:r>
        <w:t>разрешенного использования земельного участка, установленным</w:t>
      </w:r>
    </w:p>
    <w:p w:rsidR="00B628C7" w:rsidRDefault="00B628C7">
      <w:pPr>
        <w:pStyle w:val="ConsPlusNormal"/>
        <w:jc w:val="center"/>
      </w:pPr>
      <w:r>
        <w:t>классификатором видов разрешенного использования земельных</w:t>
      </w:r>
    </w:p>
    <w:p w:rsidR="00B628C7" w:rsidRDefault="00B628C7">
      <w:pPr>
        <w:pStyle w:val="ConsPlusNormal"/>
        <w:jc w:val="center"/>
      </w:pPr>
      <w:r>
        <w:t>участков (для физических лиц)</w:t>
      </w:r>
    </w:p>
    <w:p w:rsidR="00B628C7" w:rsidRDefault="00B62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65"/>
        <w:gridCol w:w="4025"/>
      </w:tblGrid>
      <w:tr w:rsidR="00B628C7">
        <w:tc>
          <w:tcPr>
            <w:tcW w:w="4994" w:type="dxa"/>
            <w:gridSpan w:val="2"/>
          </w:tcPr>
          <w:p w:rsidR="00B628C7" w:rsidRDefault="00B628C7">
            <w:pPr>
              <w:pStyle w:val="ConsPlusNormal"/>
              <w:jc w:val="center"/>
            </w:pPr>
            <w:r>
              <w:t>ЗАЯВЛЕНИЕ</w:t>
            </w:r>
          </w:p>
        </w:tc>
        <w:tc>
          <w:tcPr>
            <w:tcW w:w="4025" w:type="dxa"/>
          </w:tcPr>
          <w:p w:rsidR="00B628C7" w:rsidRDefault="00B628C7">
            <w:pPr>
              <w:pStyle w:val="ConsPlusNormal"/>
              <w:jc w:val="center"/>
            </w:pPr>
            <w:r>
              <w:t>Главе города Ставрополя</w:t>
            </w:r>
          </w:p>
        </w:tc>
      </w:tr>
      <w:tr w:rsidR="00B628C7">
        <w:tc>
          <w:tcPr>
            <w:tcW w:w="629" w:type="dxa"/>
          </w:tcPr>
          <w:p w:rsidR="00B628C7" w:rsidRDefault="00B628C7">
            <w:pPr>
              <w:pStyle w:val="ConsPlusNormal"/>
              <w:jc w:val="center"/>
            </w:pPr>
            <w:r>
              <w:t>1.</w:t>
            </w:r>
          </w:p>
        </w:tc>
        <w:tc>
          <w:tcPr>
            <w:tcW w:w="4365" w:type="dxa"/>
          </w:tcPr>
          <w:p w:rsidR="00B628C7" w:rsidRDefault="00B628C7">
            <w:pPr>
              <w:pStyle w:val="ConsPlusNormal"/>
            </w:pPr>
            <w:r>
              <w:t>Фамилия, имя, отчество</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2.</w:t>
            </w:r>
          </w:p>
        </w:tc>
        <w:tc>
          <w:tcPr>
            <w:tcW w:w="4365" w:type="dxa"/>
          </w:tcPr>
          <w:p w:rsidR="00B628C7" w:rsidRDefault="00B628C7">
            <w:pPr>
              <w:pStyle w:val="ConsPlusNormal"/>
            </w:pPr>
            <w:r>
              <w:t>Место жительства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lastRenderedPageBreak/>
              <w:t>3.</w:t>
            </w:r>
          </w:p>
        </w:tc>
        <w:tc>
          <w:tcPr>
            <w:tcW w:w="4365" w:type="dxa"/>
          </w:tcPr>
          <w:p w:rsidR="00B628C7" w:rsidRDefault="00B628C7">
            <w:pPr>
              <w:pStyle w:val="ConsPlusNormal"/>
            </w:pPr>
            <w:r>
              <w:t>Реквизиты документа, удостоверяющего личность</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4.</w:t>
            </w:r>
          </w:p>
        </w:tc>
        <w:tc>
          <w:tcPr>
            <w:tcW w:w="4365" w:type="dxa"/>
          </w:tcPr>
          <w:p w:rsidR="00B628C7" w:rsidRDefault="00B628C7">
            <w:pPr>
              <w:pStyle w:val="ConsPlusNormal"/>
            </w:pPr>
            <w:r>
              <w:t>Кадастровый номер земельного участка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5.</w:t>
            </w:r>
          </w:p>
        </w:tc>
        <w:tc>
          <w:tcPr>
            <w:tcW w:w="4365" w:type="dxa"/>
          </w:tcPr>
          <w:p w:rsidR="00B628C7" w:rsidRDefault="00B628C7">
            <w:pPr>
              <w:pStyle w:val="ConsPlusNormal"/>
            </w:pPr>
            <w:r>
              <w:t>Адрес (местоположение) земельного участка</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6.</w:t>
            </w:r>
          </w:p>
        </w:tc>
        <w:tc>
          <w:tcPr>
            <w:tcW w:w="8390" w:type="dxa"/>
            <w:gridSpan w:val="2"/>
          </w:tcPr>
          <w:p w:rsidR="00B628C7" w:rsidRDefault="00B628C7">
            <w:pPr>
              <w:pStyle w:val="ConsPlusNormal"/>
              <w:jc w:val="both"/>
            </w:pPr>
            <w:r>
              <w:t>Прошу установить соответствие между существующим видом разрешенного использования земельного участка с кадастровым номером _________, расположенного по адресу: ____________, и видом разрешенного использования земельного участка, установленным классификатором видов разрешенного использования земельных участков</w:t>
            </w:r>
          </w:p>
        </w:tc>
      </w:tr>
      <w:tr w:rsidR="00B628C7">
        <w:tc>
          <w:tcPr>
            <w:tcW w:w="629" w:type="dxa"/>
          </w:tcPr>
          <w:p w:rsidR="00B628C7" w:rsidRDefault="00B628C7">
            <w:pPr>
              <w:pStyle w:val="ConsPlusNormal"/>
              <w:jc w:val="center"/>
            </w:pPr>
            <w:r>
              <w:t>7.</w:t>
            </w:r>
          </w:p>
        </w:tc>
        <w:tc>
          <w:tcPr>
            <w:tcW w:w="4365" w:type="dxa"/>
          </w:tcPr>
          <w:p w:rsidR="00B628C7" w:rsidRDefault="00B628C7">
            <w:pPr>
              <w:pStyle w:val="ConsPlusNormal"/>
            </w:pPr>
            <w:r>
              <w:t>Фамилия, имя, отчество представителя заявителя (в случае если с заявлением обращается представитель заявителя)</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8.</w:t>
            </w:r>
          </w:p>
        </w:tc>
        <w:tc>
          <w:tcPr>
            <w:tcW w:w="4365" w:type="dxa"/>
          </w:tcPr>
          <w:p w:rsidR="00B628C7" w:rsidRDefault="00B628C7">
            <w:pPr>
              <w:pStyle w:val="ConsPlusNormal"/>
            </w:pPr>
            <w: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025" w:type="dxa"/>
          </w:tcPr>
          <w:p w:rsidR="00B628C7" w:rsidRDefault="00B628C7">
            <w:pPr>
              <w:pStyle w:val="ConsPlusNormal"/>
            </w:pPr>
          </w:p>
        </w:tc>
      </w:tr>
      <w:tr w:rsidR="00B628C7">
        <w:tc>
          <w:tcPr>
            <w:tcW w:w="629" w:type="dxa"/>
          </w:tcPr>
          <w:p w:rsidR="00B628C7" w:rsidRDefault="00B628C7">
            <w:pPr>
              <w:pStyle w:val="ConsPlusNormal"/>
              <w:jc w:val="center"/>
            </w:pPr>
            <w:r>
              <w:t>9.</w:t>
            </w:r>
          </w:p>
        </w:tc>
        <w:tc>
          <w:tcPr>
            <w:tcW w:w="4365" w:type="dxa"/>
          </w:tcPr>
          <w:p w:rsidR="00B628C7" w:rsidRDefault="00B628C7">
            <w:pPr>
              <w:pStyle w:val="ConsPlusNormal"/>
            </w:pPr>
            <w:r>
              <w:t>Способ уведомления заявителя, представителя заявителя (нужное подчеркнуть)</w:t>
            </w:r>
          </w:p>
        </w:tc>
        <w:tc>
          <w:tcPr>
            <w:tcW w:w="4025" w:type="dxa"/>
          </w:tcPr>
          <w:p w:rsidR="00B628C7" w:rsidRDefault="00B628C7">
            <w:pPr>
              <w:pStyle w:val="ConsPlusNormal"/>
            </w:pPr>
            <w:r>
              <w:t>посредством телефонной связи;</w:t>
            </w:r>
          </w:p>
          <w:p w:rsidR="00B628C7" w:rsidRDefault="00B628C7">
            <w:pPr>
              <w:pStyle w:val="ConsPlusNormal"/>
            </w:pPr>
            <w:r>
              <w:t>посредством электронной почты;</w:t>
            </w:r>
          </w:p>
          <w:p w:rsidR="00B628C7" w:rsidRDefault="00B628C7">
            <w:pPr>
              <w:pStyle w:val="ConsPlusNormal"/>
            </w:pPr>
            <w:r>
              <w:t>посредством почтовой связи</w:t>
            </w:r>
          </w:p>
        </w:tc>
      </w:tr>
      <w:tr w:rsidR="00B628C7">
        <w:tc>
          <w:tcPr>
            <w:tcW w:w="629" w:type="dxa"/>
          </w:tcPr>
          <w:p w:rsidR="00B628C7" w:rsidRDefault="00B628C7">
            <w:pPr>
              <w:pStyle w:val="ConsPlusNormal"/>
              <w:jc w:val="center"/>
            </w:pPr>
            <w:r>
              <w:t>10.</w:t>
            </w:r>
          </w:p>
        </w:tc>
        <w:tc>
          <w:tcPr>
            <w:tcW w:w="8390" w:type="dxa"/>
            <w:gridSpan w:val="2"/>
          </w:tcPr>
          <w:p w:rsidR="00B628C7" w:rsidRDefault="00B628C7">
            <w:pPr>
              <w:pStyle w:val="ConsPlusNormal"/>
            </w:pPr>
            <w:r>
              <w:t>Способ получения результата предоставления муниципальной услуги:</w:t>
            </w:r>
          </w:p>
        </w:tc>
      </w:tr>
      <w:tr w:rsidR="00B628C7">
        <w:tc>
          <w:tcPr>
            <w:tcW w:w="629" w:type="dxa"/>
          </w:tcPr>
          <w:p w:rsidR="00B628C7" w:rsidRDefault="00B628C7">
            <w:pPr>
              <w:pStyle w:val="ConsPlusNormal"/>
              <w:jc w:val="center"/>
            </w:pPr>
            <w:r>
              <w:t>1)</w:t>
            </w:r>
          </w:p>
        </w:tc>
        <w:tc>
          <w:tcPr>
            <w:tcW w:w="4365" w:type="dxa"/>
          </w:tcPr>
          <w:p w:rsidR="00B628C7" w:rsidRDefault="00B628C7">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5" w:type="dxa"/>
          </w:tcPr>
          <w:p w:rsidR="00B628C7" w:rsidRDefault="00B628C7">
            <w:pPr>
              <w:pStyle w:val="ConsPlusNormal"/>
            </w:pPr>
            <w:r>
              <w:t>1) на бумажном носителе в комитете по управлению муниципальным имуществом города Ставрополя;</w:t>
            </w:r>
          </w:p>
          <w:p w:rsidR="00B628C7" w:rsidRDefault="00B628C7">
            <w:pPr>
              <w:pStyle w:val="ConsPlusNormal"/>
            </w:pPr>
            <w:r>
              <w:t>2) в форме электронного документа по адресу электронной почты:</w:t>
            </w:r>
          </w:p>
          <w:p w:rsidR="00B628C7" w:rsidRDefault="00B628C7">
            <w:pPr>
              <w:pStyle w:val="ConsPlusNormal"/>
            </w:pPr>
            <w:r>
              <w:t>________________________</w:t>
            </w:r>
          </w:p>
        </w:tc>
      </w:tr>
      <w:tr w:rsidR="00B628C7">
        <w:tc>
          <w:tcPr>
            <w:tcW w:w="629" w:type="dxa"/>
          </w:tcPr>
          <w:p w:rsidR="00B628C7" w:rsidRDefault="00B628C7">
            <w:pPr>
              <w:pStyle w:val="ConsPlusNormal"/>
              <w:jc w:val="center"/>
            </w:pPr>
            <w:r>
              <w:t>2)</w:t>
            </w:r>
          </w:p>
        </w:tc>
        <w:tc>
          <w:tcPr>
            <w:tcW w:w="4365" w:type="dxa"/>
          </w:tcPr>
          <w:p w:rsidR="00B628C7" w:rsidRDefault="00B628C7">
            <w:pPr>
              <w:pStyle w:val="ConsPlusNormal"/>
            </w:pPr>
            <w:r>
              <w:t>в случае обращения за предоставлением муниципальной услуги в многофункциональный центр (ненужное зачеркнуть)</w:t>
            </w:r>
          </w:p>
        </w:tc>
        <w:tc>
          <w:tcPr>
            <w:tcW w:w="4025" w:type="dxa"/>
          </w:tcPr>
          <w:p w:rsidR="00B628C7" w:rsidRDefault="00B628C7">
            <w:pPr>
              <w:pStyle w:val="ConsPlusNormal"/>
            </w:pPr>
            <w:r>
              <w:t>1) на бумажном носителе в комитете по управлению муниципальным имуществом города Ставрополя;</w:t>
            </w:r>
          </w:p>
          <w:p w:rsidR="00B628C7" w:rsidRDefault="00B628C7">
            <w:pPr>
              <w:pStyle w:val="ConsPlusNormal"/>
            </w:pPr>
            <w:r>
              <w:t>2) в форме электронного документа по адресу электронной почты:</w:t>
            </w:r>
          </w:p>
          <w:p w:rsidR="00B628C7" w:rsidRDefault="00B628C7">
            <w:pPr>
              <w:pStyle w:val="ConsPlusNormal"/>
            </w:pPr>
            <w:r>
              <w:t>______________________</w:t>
            </w:r>
          </w:p>
        </w:tc>
      </w:tr>
      <w:tr w:rsidR="00B628C7">
        <w:tc>
          <w:tcPr>
            <w:tcW w:w="629" w:type="dxa"/>
          </w:tcPr>
          <w:p w:rsidR="00B628C7" w:rsidRDefault="00B628C7">
            <w:pPr>
              <w:pStyle w:val="ConsPlusNormal"/>
              <w:jc w:val="center"/>
            </w:pPr>
            <w:r>
              <w:t>3)</w:t>
            </w:r>
          </w:p>
        </w:tc>
        <w:tc>
          <w:tcPr>
            <w:tcW w:w="4365" w:type="dxa"/>
          </w:tcPr>
          <w:p w:rsidR="00B628C7" w:rsidRDefault="00B628C7">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5" w:type="dxa"/>
          </w:tcPr>
          <w:p w:rsidR="00B628C7" w:rsidRDefault="00B628C7">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628C7" w:rsidRDefault="00B628C7">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B628C7">
        <w:tc>
          <w:tcPr>
            <w:tcW w:w="629" w:type="dxa"/>
          </w:tcPr>
          <w:p w:rsidR="00B628C7" w:rsidRDefault="00B628C7">
            <w:pPr>
              <w:pStyle w:val="ConsPlusNormal"/>
              <w:jc w:val="center"/>
            </w:pPr>
            <w:r>
              <w:t>11.</w:t>
            </w:r>
          </w:p>
        </w:tc>
        <w:tc>
          <w:tcPr>
            <w:tcW w:w="4365" w:type="dxa"/>
          </w:tcPr>
          <w:p w:rsidR="00B628C7" w:rsidRDefault="00B628C7">
            <w:pPr>
              <w:pStyle w:val="ConsPlusNormal"/>
            </w:pPr>
            <w:r>
              <w:t xml:space="preserve">Почтовый адрес, адрес электронной почты, </w:t>
            </w:r>
            <w:r>
              <w:lastRenderedPageBreak/>
              <w:t>контактный телефон для связи с заявителем (представителем заявителя)</w:t>
            </w:r>
          </w:p>
        </w:tc>
        <w:tc>
          <w:tcPr>
            <w:tcW w:w="4025" w:type="dxa"/>
          </w:tcPr>
          <w:p w:rsidR="00B628C7" w:rsidRDefault="00B628C7">
            <w:pPr>
              <w:pStyle w:val="ConsPlusNormal"/>
            </w:pPr>
          </w:p>
        </w:tc>
      </w:tr>
      <w:tr w:rsidR="00B628C7">
        <w:tc>
          <w:tcPr>
            <w:tcW w:w="629" w:type="dxa"/>
          </w:tcPr>
          <w:p w:rsidR="00B628C7" w:rsidRDefault="00B628C7">
            <w:pPr>
              <w:pStyle w:val="ConsPlusNormal"/>
            </w:pPr>
          </w:p>
        </w:tc>
        <w:tc>
          <w:tcPr>
            <w:tcW w:w="8390" w:type="dxa"/>
            <w:gridSpan w:val="2"/>
          </w:tcPr>
          <w:p w:rsidR="00B628C7" w:rsidRDefault="00B628C7">
            <w:pPr>
              <w:pStyle w:val="ConsPlusNonformat"/>
              <w:jc w:val="both"/>
            </w:pPr>
            <w:r>
              <w:t>___________ ______________________ __________</w:t>
            </w:r>
          </w:p>
          <w:p w:rsidR="00B628C7" w:rsidRDefault="00B628C7">
            <w:pPr>
              <w:pStyle w:val="ConsPlusNonformat"/>
              <w:jc w:val="both"/>
            </w:pPr>
            <w:r>
              <w:t xml:space="preserve"> (подпись)    (инициалы, фамилия)    (дата)</w:t>
            </w:r>
          </w:p>
        </w:tc>
      </w:tr>
    </w:tbl>
    <w:p w:rsidR="00B628C7" w:rsidRDefault="00B628C7">
      <w:pPr>
        <w:pStyle w:val="ConsPlusNormal"/>
        <w:jc w:val="both"/>
      </w:pPr>
    </w:p>
    <w:p w:rsidR="00B628C7" w:rsidRDefault="00B628C7">
      <w:pPr>
        <w:pStyle w:val="ConsPlusNormal"/>
        <w:ind w:firstLine="540"/>
        <w:jc w:val="both"/>
      </w:pPr>
      <w:r>
        <w:t>Примечание:</w:t>
      </w:r>
    </w:p>
    <w:p w:rsidR="00B628C7" w:rsidRDefault="00B628C7">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right"/>
        <w:outlineLvl w:val="1"/>
      </w:pPr>
      <w:r>
        <w:t>Приложение 4</w:t>
      </w:r>
    </w:p>
    <w:p w:rsidR="00B628C7" w:rsidRDefault="00B628C7">
      <w:pPr>
        <w:pStyle w:val="ConsPlusNormal"/>
        <w:jc w:val="right"/>
      </w:pPr>
      <w:r>
        <w:t>к Административному регламенту</w:t>
      </w:r>
    </w:p>
    <w:p w:rsidR="00B628C7" w:rsidRDefault="00B628C7">
      <w:pPr>
        <w:pStyle w:val="ConsPlusNormal"/>
        <w:jc w:val="right"/>
      </w:pPr>
      <w:r>
        <w:t>администрации города Ставрополя</w:t>
      </w:r>
    </w:p>
    <w:p w:rsidR="00B628C7" w:rsidRDefault="00B628C7">
      <w:pPr>
        <w:pStyle w:val="ConsPlusNormal"/>
        <w:jc w:val="right"/>
      </w:pPr>
      <w:r>
        <w:t>по предоставлению муниципальной услуги</w:t>
      </w:r>
    </w:p>
    <w:p w:rsidR="00B628C7" w:rsidRDefault="00B628C7">
      <w:pPr>
        <w:pStyle w:val="ConsPlusNormal"/>
        <w:jc w:val="right"/>
      </w:pPr>
      <w:r>
        <w:t>"Установление соответствия между</w:t>
      </w:r>
    </w:p>
    <w:p w:rsidR="00B628C7" w:rsidRDefault="00B628C7">
      <w:pPr>
        <w:pStyle w:val="ConsPlusNormal"/>
        <w:jc w:val="right"/>
      </w:pPr>
      <w:r>
        <w:t>существующим видом разрешенного</w:t>
      </w:r>
    </w:p>
    <w:p w:rsidR="00B628C7" w:rsidRDefault="00B628C7">
      <w:pPr>
        <w:pStyle w:val="ConsPlusNormal"/>
        <w:jc w:val="right"/>
      </w:pPr>
      <w:r>
        <w:t>использования земельного участка</w:t>
      </w:r>
    </w:p>
    <w:p w:rsidR="00B628C7" w:rsidRDefault="00B628C7">
      <w:pPr>
        <w:pStyle w:val="ConsPlusNormal"/>
        <w:jc w:val="right"/>
      </w:pPr>
      <w:r>
        <w:t>и видом разрешенного использования</w:t>
      </w:r>
    </w:p>
    <w:p w:rsidR="00B628C7" w:rsidRDefault="00B628C7">
      <w:pPr>
        <w:pStyle w:val="ConsPlusNormal"/>
        <w:jc w:val="right"/>
      </w:pPr>
      <w:r>
        <w:t>земельного участка, установленным</w:t>
      </w:r>
    </w:p>
    <w:p w:rsidR="00B628C7" w:rsidRDefault="00B628C7">
      <w:pPr>
        <w:pStyle w:val="ConsPlusNormal"/>
        <w:jc w:val="right"/>
      </w:pPr>
      <w:r>
        <w:t>классификатором видов разрешенного</w:t>
      </w:r>
    </w:p>
    <w:p w:rsidR="00B628C7" w:rsidRDefault="00B628C7">
      <w:pPr>
        <w:pStyle w:val="ConsPlusNormal"/>
        <w:jc w:val="right"/>
      </w:pPr>
      <w:r>
        <w:t>использования земельных участков"</w:t>
      </w:r>
    </w:p>
    <w:p w:rsidR="00B628C7" w:rsidRDefault="00B628C7">
      <w:pPr>
        <w:pStyle w:val="ConsPlusNormal"/>
        <w:jc w:val="both"/>
      </w:pPr>
    </w:p>
    <w:p w:rsidR="00B628C7" w:rsidRDefault="00B628C7">
      <w:pPr>
        <w:pStyle w:val="ConsPlusNonformat"/>
        <w:jc w:val="both"/>
      </w:pPr>
      <w:bookmarkStart w:id="21" w:name="P727"/>
      <w:bookmarkEnd w:id="21"/>
      <w:r>
        <w:t xml:space="preserve">                       РАСПИСКА О ПРИЕМЕ ДОКУМЕНТОВ</w:t>
      </w:r>
    </w:p>
    <w:p w:rsidR="00B628C7" w:rsidRDefault="00B628C7">
      <w:pPr>
        <w:pStyle w:val="ConsPlusNonformat"/>
        <w:jc w:val="both"/>
      </w:pPr>
    </w:p>
    <w:p w:rsidR="00B628C7" w:rsidRDefault="00B628C7">
      <w:pPr>
        <w:pStyle w:val="ConsPlusNonformat"/>
        <w:jc w:val="both"/>
      </w:pPr>
      <w:r>
        <w:t xml:space="preserve">    Заявитель:</w:t>
      </w:r>
    </w:p>
    <w:p w:rsidR="00B628C7" w:rsidRDefault="00B628C7">
      <w:pPr>
        <w:pStyle w:val="ConsPlusNonformat"/>
        <w:jc w:val="both"/>
      </w:pPr>
      <w:r>
        <w:t xml:space="preserve">    Наименование  муниципальной  услуги:  "Установление  соответствия между</w:t>
      </w:r>
    </w:p>
    <w:p w:rsidR="00B628C7" w:rsidRDefault="00B628C7">
      <w:pPr>
        <w:pStyle w:val="ConsPlusNonformat"/>
        <w:jc w:val="both"/>
      </w:pPr>
      <w:r>
        <w:t>существующим  видом  разрешенного  использования земельного участка и видом</w:t>
      </w:r>
    </w:p>
    <w:p w:rsidR="00B628C7" w:rsidRDefault="00B628C7">
      <w:pPr>
        <w:pStyle w:val="ConsPlusNonformat"/>
        <w:jc w:val="both"/>
      </w:pPr>
      <w:r>
        <w:t>разрешенного     использования     земельного     участка,    установленным</w:t>
      </w:r>
    </w:p>
    <w:p w:rsidR="00B628C7" w:rsidRDefault="00B628C7">
      <w:pPr>
        <w:pStyle w:val="ConsPlusNonformat"/>
        <w:jc w:val="both"/>
      </w:pPr>
      <w:r>
        <w:t>классификатором видов разрешенного использования земельных участков"</w:t>
      </w:r>
    </w:p>
    <w:p w:rsidR="00B628C7" w:rsidRDefault="00B628C7">
      <w:pPr>
        <w:pStyle w:val="ConsPlusNonformat"/>
        <w:jc w:val="both"/>
      </w:pPr>
    </w:p>
    <w:p w:rsidR="00B628C7" w:rsidRDefault="00B628C7">
      <w:pPr>
        <w:pStyle w:val="ConsPlusNonformat"/>
        <w:jc w:val="both"/>
      </w:pPr>
      <w:r>
        <w:t xml:space="preserve">            Перечень документов, необходимых для предоставления</w:t>
      </w:r>
    </w:p>
    <w:p w:rsidR="00B628C7" w:rsidRDefault="00B628C7">
      <w:pPr>
        <w:pStyle w:val="ConsPlusNonformat"/>
        <w:jc w:val="both"/>
      </w:pPr>
      <w:r>
        <w:t xml:space="preserve">              муниципальной услуги, представленных заявителем</w:t>
      </w:r>
    </w:p>
    <w:p w:rsidR="00B628C7" w:rsidRDefault="00B628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4737"/>
        <w:gridCol w:w="2041"/>
      </w:tblGrid>
      <w:tr w:rsidR="00B628C7">
        <w:tc>
          <w:tcPr>
            <w:tcW w:w="590" w:type="dxa"/>
          </w:tcPr>
          <w:p w:rsidR="00B628C7" w:rsidRDefault="00B628C7">
            <w:pPr>
              <w:pStyle w:val="ConsPlusNormal"/>
              <w:jc w:val="center"/>
            </w:pPr>
            <w:r>
              <w:t>N п/п</w:t>
            </w:r>
          </w:p>
        </w:tc>
        <w:tc>
          <w:tcPr>
            <w:tcW w:w="4737" w:type="dxa"/>
          </w:tcPr>
          <w:p w:rsidR="00B628C7" w:rsidRDefault="00B628C7">
            <w:pPr>
              <w:pStyle w:val="ConsPlusNormal"/>
              <w:jc w:val="center"/>
            </w:pPr>
            <w:r>
              <w:t>Наименование документа</w:t>
            </w:r>
          </w:p>
        </w:tc>
        <w:tc>
          <w:tcPr>
            <w:tcW w:w="2041" w:type="dxa"/>
          </w:tcPr>
          <w:p w:rsidR="00B628C7" w:rsidRDefault="00B628C7">
            <w:pPr>
              <w:pStyle w:val="ConsPlusNormal"/>
              <w:jc w:val="center"/>
            </w:pPr>
            <w:r>
              <w:t>Количество экземпляров</w:t>
            </w:r>
          </w:p>
        </w:tc>
      </w:tr>
      <w:tr w:rsidR="00B628C7">
        <w:tc>
          <w:tcPr>
            <w:tcW w:w="590" w:type="dxa"/>
          </w:tcPr>
          <w:p w:rsidR="00B628C7" w:rsidRDefault="00B628C7">
            <w:pPr>
              <w:pStyle w:val="ConsPlusNormal"/>
            </w:pPr>
          </w:p>
        </w:tc>
        <w:tc>
          <w:tcPr>
            <w:tcW w:w="4737" w:type="dxa"/>
          </w:tcPr>
          <w:p w:rsidR="00B628C7" w:rsidRDefault="00B628C7">
            <w:pPr>
              <w:pStyle w:val="ConsPlusNormal"/>
            </w:pPr>
          </w:p>
        </w:tc>
        <w:tc>
          <w:tcPr>
            <w:tcW w:w="2041" w:type="dxa"/>
          </w:tcPr>
          <w:p w:rsidR="00B628C7" w:rsidRDefault="00B628C7">
            <w:pPr>
              <w:pStyle w:val="ConsPlusNormal"/>
            </w:pPr>
          </w:p>
        </w:tc>
      </w:tr>
      <w:tr w:rsidR="00B628C7">
        <w:tc>
          <w:tcPr>
            <w:tcW w:w="590" w:type="dxa"/>
          </w:tcPr>
          <w:p w:rsidR="00B628C7" w:rsidRDefault="00B628C7">
            <w:pPr>
              <w:pStyle w:val="ConsPlusNormal"/>
            </w:pPr>
          </w:p>
        </w:tc>
        <w:tc>
          <w:tcPr>
            <w:tcW w:w="4737" w:type="dxa"/>
          </w:tcPr>
          <w:p w:rsidR="00B628C7" w:rsidRDefault="00B628C7">
            <w:pPr>
              <w:pStyle w:val="ConsPlusNormal"/>
            </w:pPr>
          </w:p>
        </w:tc>
        <w:tc>
          <w:tcPr>
            <w:tcW w:w="2041" w:type="dxa"/>
          </w:tcPr>
          <w:p w:rsidR="00B628C7" w:rsidRDefault="00B628C7">
            <w:pPr>
              <w:pStyle w:val="ConsPlusNormal"/>
            </w:pPr>
          </w:p>
        </w:tc>
      </w:tr>
      <w:tr w:rsidR="00B628C7">
        <w:tc>
          <w:tcPr>
            <w:tcW w:w="590" w:type="dxa"/>
          </w:tcPr>
          <w:p w:rsidR="00B628C7" w:rsidRDefault="00B628C7">
            <w:pPr>
              <w:pStyle w:val="ConsPlusNormal"/>
            </w:pPr>
          </w:p>
        </w:tc>
        <w:tc>
          <w:tcPr>
            <w:tcW w:w="4737" w:type="dxa"/>
          </w:tcPr>
          <w:p w:rsidR="00B628C7" w:rsidRDefault="00B628C7">
            <w:pPr>
              <w:pStyle w:val="ConsPlusNormal"/>
            </w:pPr>
          </w:p>
        </w:tc>
        <w:tc>
          <w:tcPr>
            <w:tcW w:w="2041" w:type="dxa"/>
          </w:tcPr>
          <w:p w:rsidR="00B628C7" w:rsidRDefault="00B628C7">
            <w:pPr>
              <w:pStyle w:val="ConsPlusNormal"/>
            </w:pPr>
          </w:p>
        </w:tc>
      </w:tr>
      <w:tr w:rsidR="00B628C7">
        <w:tc>
          <w:tcPr>
            <w:tcW w:w="590" w:type="dxa"/>
          </w:tcPr>
          <w:p w:rsidR="00B628C7" w:rsidRDefault="00B628C7">
            <w:pPr>
              <w:pStyle w:val="ConsPlusNormal"/>
            </w:pPr>
          </w:p>
        </w:tc>
        <w:tc>
          <w:tcPr>
            <w:tcW w:w="4737" w:type="dxa"/>
          </w:tcPr>
          <w:p w:rsidR="00B628C7" w:rsidRDefault="00B628C7">
            <w:pPr>
              <w:pStyle w:val="ConsPlusNormal"/>
            </w:pPr>
          </w:p>
        </w:tc>
        <w:tc>
          <w:tcPr>
            <w:tcW w:w="2041" w:type="dxa"/>
          </w:tcPr>
          <w:p w:rsidR="00B628C7" w:rsidRDefault="00B628C7">
            <w:pPr>
              <w:pStyle w:val="ConsPlusNormal"/>
            </w:pPr>
          </w:p>
        </w:tc>
      </w:tr>
      <w:tr w:rsidR="00B628C7">
        <w:tc>
          <w:tcPr>
            <w:tcW w:w="590" w:type="dxa"/>
          </w:tcPr>
          <w:p w:rsidR="00B628C7" w:rsidRDefault="00B628C7">
            <w:pPr>
              <w:pStyle w:val="ConsPlusNormal"/>
            </w:pPr>
          </w:p>
        </w:tc>
        <w:tc>
          <w:tcPr>
            <w:tcW w:w="4737" w:type="dxa"/>
          </w:tcPr>
          <w:p w:rsidR="00B628C7" w:rsidRDefault="00B628C7">
            <w:pPr>
              <w:pStyle w:val="ConsPlusNormal"/>
            </w:pPr>
          </w:p>
        </w:tc>
        <w:tc>
          <w:tcPr>
            <w:tcW w:w="2041" w:type="dxa"/>
          </w:tcPr>
          <w:p w:rsidR="00B628C7" w:rsidRDefault="00B628C7">
            <w:pPr>
              <w:pStyle w:val="ConsPlusNormal"/>
            </w:pPr>
          </w:p>
        </w:tc>
      </w:tr>
      <w:tr w:rsidR="00B628C7">
        <w:tc>
          <w:tcPr>
            <w:tcW w:w="590" w:type="dxa"/>
          </w:tcPr>
          <w:p w:rsidR="00B628C7" w:rsidRDefault="00B628C7">
            <w:pPr>
              <w:pStyle w:val="ConsPlusNormal"/>
            </w:pPr>
          </w:p>
        </w:tc>
        <w:tc>
          <w:tcPr>
            <w:tcW w:w="4737" w:type="dxa"/>
          </w:tcPr>
          <w:p w:rsidR="00B628C7" w:rsidRDefault="00B628C7">
            <w:pPr>
              <w:pStyle w:val="ConsPlusNormal"/>
            </w:pPr>
          </w:p>
        </w:tc>
        <w:tc>
          <w:tcPr>
            <w:tcW w:w="2041" w:type="dxa"/>
          </w:tcPr>
          <w:p w:rsidR="00B628C7" w:rsidRDefault="00B628C7">
            <w:pPr>
              <w:pStyle w:val="ConsPlusNormal"/>
            </w:pPr>
          </w:p>
        </w:tc>
      </w:tr>
      <w:tr w:rsidR="00B628C7">
        <w:tc>
          <w:tcPr>
            <w:tcW w:w="590" w:type="dxa"/>
          </w:tcPr>
          <w:p w:rsidR="00B628C7" w:rsidRDefault="00B628C7">
            <w:pPr>
              <w:pStyle w:val="ConsPlusNormal"/>
            </w:pPr>
          </w:p>
        </w:tc>
        <w:tc>
          <w:tcPr>
            <w:tcW w:w="4737" w:type="dxa"/>
          </w:tcPr>
          <w:p w:rsidR="00B628C7" w:rsidRDefault="00B628C7">
            <w:pPr>
              <w:pStyle w:val="ConsPlusNormal"/>
            </w:pPr>
          </w:p>
        </w:tc>
        <w:tc>
          <w:tcPr>
            <w:tcW w:w="2041" w:type="dxa"/>
          </w:tcPr>
          <w:p w:rsidR="00B628C7" w:rsidRDefault="00B628C7">
            <w:pPr>
              <w:pStyle w:val="ConsPlusNormal"/>
            </w:pPr>
          </w:p>
        </w:tc>
      </w:tr>
    </w:tbl>
    <w:p w:rsidR="00B628C7" w:rsidRDefault="00B628C7">
      <w:pPr>
        <w:pStyle w:val="ConsPlusNormal"/>
        <w:jc w:val="both"/>
      </w:pPr>
    </w:p>
    <w:p w:rsidR="00B628C7" w:rsidRDefault="00B628C7">
      <w:pPr>
        <w:pStyle w:val="ConsPlusNormal"/>
        <w:ind w:firstLine="540"/>
        <w:jc w:val="both"/>
      </w:pPr>
      <w:r>
        <w:t>Дата получения результата предоставления муниципальной услуги:</w:t>
      </w:r>
    </w:p>
    <w:p w:rsidR="00B628C7" w:rsidRDefault="00B628C7">
      <w:pPr>
        <w:pStyle w:val="ConsPlusNormal"/>
        <w:spacing w:before="220"/>
        <w:ind w:firstLine="540"/>
        <w:jc w:val="both"/>
      </w:pPr>
      <w:r>
        <w:lastRenderedPageBreak/>
        <w:t>Принял:</w:t>
      </w:r>
    </w:p>
    <w:p w:rsidR="00B628C7" w:rsidRDefault="00B628C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2"/>
        <w:gridCol w:w="2211"/>
        <w:gridCol w:w="2494"/>
      </w:tblGrid>
      <w:tr w:rsidR="00B628C7">
        <w:tc>
          <w:tcPr>
            <w:tcW w:w="2642" w:type="dxa"/>
            <w:tcBorders>
              <w:top w:val="single" w:sz="4" w:space="0" w:color="auto"/>
              <w:bottom w:val="single" w:sz="4" w:space="0" w:color="auto"/>
            </w:tcBorders>
          </w:tcPr>
          <w:p w:rsidR="00B628C7" w:rsidRDefault="00B628C7">
            <w:pPr>
              <w:pStyle w:val="ConsPlusNormal"/>
              <w:jc w:val="center"/>
            </w:pPr>
            <w:r>
              <w:t>Ф.И.О.</w:t>
            </w:r>
          </w:p>
        </w:tc>
        <w:tc>
          <w:tcPr>
            <w:tcW w:w="2211" w:type="dxa"/>
            <w:tcBorders>
              <w:top w:val="single" w:sz="4" w:space="0" w:color="auto"/>
              <w:bottom w:val="single" w:sz="4" w:space="0" w:color="auto"/>
            </w:tcBorders>
          </w:tcPr>
          <w:p w:rsidR="00B628C7" w:rsidRDefault="00B628C7">
            <w:pPr>
              <w:pStyle w:val="ConsPlusNormal"/>
              <w:jc w:val="center"/>
            </w:pPr>
            <w:r>
              <w:t>Дата</w:t>
            </w:r>
          </w:p>
        </w:tc>
        <w:tc>
          <w:tcPr>
            <w:tcW w:w="2494" w:type="dxa"/>
            <w:tcBorders>
              <w:top w:val="single" w:sz="4" w:space="0" w:color="auto"/>
              <w:bottom w:val="single" w:sz="4" w:space="0" w:color="auto"/>
            </w:tcBorders>
          </w:tcPr>
          <w:p w:rsidR="00B628C7" w:rsidRDefault="00B628C7">
            <w:pPr>
              <w:pStyle w:val="ConsPlusNormal"/>
              <w:jc w:val="center"/>
            </w:pPr>
            <w:r>
              <w:t>Подпись</w:t>
            </w:r>
          </w:p>
        </w:tc>
      </w:tr>
    </w:tbl>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right"/>
        <w:outlineLvl w:val="1"/>
      </w:pPr>
      <w:r>
        <w:t>Приложение 5</w:t>
      </w:r>
    </w:p>
    <w:p w:rsidR="00B628C7" w:rsidRDefault="00B628C7">
      <w:pPr>
        <w:pStyle w:val="ConsPlusNormal"/>
        <w:jc w:val="right"/>
      </w:pPr>
      <w:r>
        <w:t>к Административному регламенту</w:t>
      </w:r>
    </w:p>
    <w:p w:rsidR="00B628C7" w:rsidRDefault="00B628C7">
      <w:pPr>
        <w:pStyle w:val="ConsPlusNormal"/>
        <w:jc w:val="right"/>
      </w:pPr>
      <w:r>
        <w:t>администрации города Ставрополя</w:t>
      </w:r>
    </w:p>
    <w:p w:rsidR="00B628C7" w:rsidRDefault="00B628C7">
      <w:pPr>
        <w:pStyle w:val="ConsPlusNormal"/>
        <w:jc w:val="right"/>
      </w:pPr>
      <w:r>
        <w:t>по предоставлению муниципальной услуги</w:t>
      </w:r>
    </w:p>
    <w:p w:rsidR="00B628C7" w:rsidRDefault="00B628C7">
      <w:pPr>
        <w:pStyle w:val="ConsPlusNormal"/>
        <w:jc w:val="right"/>
      </w:pPr>
      <w:r>
        <w:t>"Установление соответствия между</w:t>
      </w:r>
    </w:p>
    <w:p w:rsidR="00B628C7" w:rsidRDefault="00B628C7">
      <w:pPr>
        <w:pStyle w:val="ConsPlusNormal"/>
        <w:jc w:val="right"/>
      </w:pPr>
      <w:r>
        <w:t>существующим видом разрешенного</w:t>
      </w:r>
    </w:p>
    <w:p w:rsidR="00B628C7" w:rsidRDefault="00B628C7">
      <w:pPr>
        <w:pStyle w:val="ConsPlusNormal"/>
        <w:jc w:val="right"/>
      </w:pPr>
      <w:r>
        <w:t>использования земельного участка</w:t>
      </w:r>
    </w:p>
    <w:p w:rsidR="00B628C7" w:rsidRDefault="00B628C7">
      <w:pPr>
        <w:pStyle w:val="ConsPlusNormal"/>
        <w:jc w:val="right"/>
      </w:pPr>
      <w:r>
        <w:t>и видом разрешенного использования</w:t>
      </w:r>
    </w:p>
    <w:p w:rsidR="00B628C7" w:rsidRDefault="00B628C7">
      <w:pPr>
        <w:pStyle w:val="ConsPlusNormal"/>
        <w:jc w:val="right"/>
      </w:pPr>
      <w:r>
        <w:t>земельного участка, установленным</w:t>
      </w:r>
    </w:p>
    <w:p w:rsidR="00B628C7" w:rsidRDefault="00B628C7">
      <w:pPr>
        <w:pStyle w:val="ConsPlusNormal"/>
        <w:jc w:val="right"/>
      </w:pPr>
      <w:r>
        <w:t>классификатором видов разрешенного</w:t>
      </w:r>
    </w:p>
    <w:p w:rsidR="00B628C7" w:rsidRDefault="00B628C7">
      <w:pPr>
        <w:pStyle w:val="ConsPlusNormal"/>
        <w:jc w:val="right"/>
      </w:pPr>
      <w:r>
        <w:t>использования земельных участков"</w:t>
      </w:r>
    </w:p>
    <w:p w:rsidR="00B628C7" w:rsidRDefault="00B62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8C7" w:rsidRDefault="00B62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28C7" w:rsidRDefault="00B628C7">
            <w:pPr>
              <w:pStyle w:val="ConsPlusNormal"/>
              <w:jc w:val="center"/>
            </w:pPr>
            <w:r>
              <w:rPr>
                <w:color w:val="392C69"/>
              </w:rPr>
              <w:t>Список изменяющих документов</w:t>
            </w:r>
          </w:p>
          <w:p w:rsidR="00B628C7" w:rsidRDefault="00B628C7">
            <w:pPr>
              <w:pStyle w:val="ConsPlusNormal"/>
              <w:jc w:val="center"/>
            </w:pPr>
            <w:r>
              <w:rPr>
                <w:color w:val="392C69"/>
              </w:rPr>
              <w:t xml:space="preserve">(в ред. </w:t>
            </w:r>
            <w:hyperlink r:id="rId109" w:history="1">
              <w:r>
                <w:rPr>
                  <w:color w:val="0000FF"/>
                </w:rPr>
                <w:t>постановления</w:t>
              </w:r>
            </w:hyperlink>
            <w:r>
              <w:rPr>
                <w:color w:val="392C69"/>
              </w:rPr>
              <w:t xml:space="preserve"> администрации г. Ставрополя от 11.09.2018 N 1865)</w:t>
            </w: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r>
    </w:tbl>
    <w:p w:rsidR="00B628C7" w:rsidRDefault="00B628C7">
      <w:pPr>
        <w:pStyle w:val="ConsPlusNormal"/>
        <w:jc w:val="both"/>
      </w:pPr>
    </w:p>
    <w:p w:rsidR="00B628C7" w:rsidRDefault="00B628C7">
      <w:pPr>
        <w:pStyle w:val="ConsPlusNonformat"/>
        <w:jc w:val="both"/>
      </w:pPr>
      <w:bookmarkStart w:id="22" w:name="P788"/>
      <w:bookmarkEnd w:id="22"/>
      <w:r>
        <w:t xml:space="preserve">                             ФОРМА УВЕДОМЛЕНИЯ</w:t>
      </w:r>
    </w:p>
    <w:p w:rsidR="00B628C7" w:rsidRDefault="00B628C7">
      <w:pPr>
        <w:pStyle w:val="ConsPlusNonformat"/>
        <w:jc w:val="both"/>
      </w:pPr>
      <w:r>
        <w:t xml:space="preserve">                об отказе в приеме заявления и документов,</w:t>
      </w:r>
    </w:p>
    <w:p w:rsidR="00B628C7" w:rsidRDefault="00B628C7">
      <w:pPr>
        <w:pStyle w:val="ConsPlusNonformat"/>
        <w:jc w:val="both"/>
      </w:pPr>
      <w:r>
        <w:t xml:space="preserve">               необходимых для предоставления муниципальной</w:t>
      </w:r>
    </w:p>
    <w:p w:rsidR="00B628C7" w:rsidRDefault="00B628C7">
      <w:pPr>
        <w:pStyle w:val="ConsPlusNonformat"/>
        <w:jc w:val="both"/>
      </w:pPr>
      <w:r>
        <w:t xml:space="preserve">                  услуги, поступивших в электронной форме</w:t>
      </w:r>
    </w:p>
    <w:p w:rsidR="00B628C7" w:rsidRDefault="00B628C7">
      <w:pPr>
        <w:pStyle w:val="ConsPlusNonformat"/>
        <w:jc w:val="both"/>
      </w:pPr>
    </w:p>
    <w:p w:rsidR="00B628C7" w:rsidRDefault="00B628C7">
      <w:pPr>
        <w:pStyle w:val="ConsPlusNonformat"/>
        <w:jc w:val="both"/>
      </w:pPr>
      <w:r>
        <w:t xml:space="preserve">                                              Ф.И.О.</w:t>
      </w:r>
    </w:p>
    <w:p w:rsidR="00B628C7" w:rsidRDefault="00B628C7">
      <w:pPr>
        <w:pStyle w:val="ConsPlusNonformat"/>
        <w:jc w:val="both"/>
      </w:pPr>
    </w:p>
    <w:p w:rsidR="00B628C7" w:rsidRDefault="00B628C7">
      <w:pPr>
        <w:pStyle w:val="ConsPlusNonformat"/>
        <w:jc w:val="both"/>
      </w:pPr>
      <w:r>
        <w:t xml:space="preserve">                                              Адрес:</w:t>
      </w:r>
    </w:p>
    <w:p w:rsidR="00B628C7" w:rsidRDefault="00B628C7">
      <w:pPr>
        <w:pStyle w:val="ConsPlusNonformat"/>
        <w:jc w:val="both"/>
      </w:pPr>
    </w:p>
    <w:p w:rsidR="00B628C7" w:rsidRDefault="00B628C7">
      <w:pPr>
        <w:pStyle w:val="ConsPlusNonformat"/>
        <w:jc w:val="both"/>
      </w:pPr>
      <w:r>
        <w:t xml:space="preserve">    Об отказе в приеме заявления</w:t>
      </w:r>
    </w:p>
    <w:p w:rsidR="00B628C7" w:rsidRDefault="00B628C7">
      <w:pPr>
        <w:pStyle w:val="ConsPlusNonformat"/>
        <w:jc w:val="both"/>
      </w:pPr>
      <w:r>
        <w:t xml:space="preserve">    и документов, необходимых</w:t>
      </w:r>
    </w:p>
    <w:p w:rsidR="00B628C7" w:rsidRDefault="00B628C7">
      <w:pPr>
        <w:pStyle w:val="ConsPlusNonformat"/>
        <w:jc w:val="both"/>
      </w:pPr>
      <w:r>
        <w:t xml:space="preserve">    для предоставления муниципальной</w:t>
      </w:r>
    </w:p>
    <w:p w:rsidR="00B628C7" w:rsidRDefault="00B628C7">
      <w:pPr>
        <w:pStyle w:val="ConsPlusNonformat"/>
        <w:jc w:val="both"/>
      </w:pPr>
      <w:r>
        <w:t xml:space="preserve">    услуги, поступивших</w:t>
      </w:r>
    </w:p>
    <w:p w:rsidR="00B628C7" w:rsidRDefault="00B628C7">
      <w:pPr>
        <w:pStyle w:val="ConsPlusNonformat"/>
        <w:jc w:val="both"/>
      </w:pPr>
      <w:r>
        <w:t xml:space="preserve">    в электронной форме</w:t>
      </w:r>
    </w:p>
    <w:p w:rsidR="00B628C7" w:rsidRDefault="00B628C7">
      <w:pPr>
        <w:pStyle w:val="ConsPlusNonformat"/>
        <w:jc w:val="both"/>
      </w:pPr>
    </w:p>
    <w:p w:rsidR="00B628C7" w:rsidRDefault="00B628C7">
      <w:pPr>
        <w:pStyle w:val="ConsPlusNonformat"/>
        <w:jc w:val="both"/>
      </w:pPr>
      <w:r>
        <w:t xml:space="preserve">    Уважаемый(ая) __________________!</w:t>
      </w:r>
    </w:p>
    <w:p w:rsidR="00B628C7" w:rsidRDefault="00B628C7">
      <w:pPr>
        <w:pStyle w:val="ConsPlusNonformat"/>
        <w:jc w:val="both"/>
      </w:pPr>
    </w:p>
    <w:p w:rsidR="00B628C7" w:rsidRDefault="00B628C7">
      <w:pPr>
        <w:pStyle w:val="ConsPlusNonformat"/>
        <w:jc w:val="both"/>
      </w:pPr>
      <w:r>
        <w:t xml:space="preserve">    В   принятии   Вашего   заявления   и   документов,   необходимых   для</w:t>
      </w:r>
    </w:p>
    <w:p w:rsidR="00B628C7" w:rsidRDefault="00B628C7">
      <w:pPr>
        <w:pStyle w:val="ConsPlusNonformat"/>
        <w:jc w:val="both"/>
      </w:pPr>
      <w:r>
        <w:t>предоставления   муниципальной   услуги  "Установление  соответствия  между</w:t>
      </w:r>
    </w:p>
    <w:p w:rsidR="00B628C7" w:rsidRDefault="00B628C7">
      <w:pPr>
        <w:pStyle w:val="ConsPlusNonformat"/>
        <w:jc w:val="both"/>
      </w:pPr>
      <w:r>
        <w:t>существующим  видом  разрешенного  использования земельного участка и видом</w:t>
      </w:r>
    </w:p>
    <w:p w:rsidR="00B628C7" w:rsidRDefault="00B628C7">
      <w:pPr>
        <w:pStyle w:val="ConsPlusNonformat"/>
        <w:jc w:val="both"/>
      </w:pPr>
      <w:r>
        <w:t>разрешенного     использования     земельного     участка,    установленным</w:t>
      </w:r>
    </w:p>
    <w:p w:rsidR="00B628C7" w:rsidRDefault="00B628C7">
      <w:pPr>
        <w:pStyle w:val="ConsPlusNonformat"/>
        <w:jc w:val="both"/>
      </w:pPr>
      <w:r>
        <w:t>классификатором   видов  разрешенного  использования  земельных  участков",</w:t>
      </w:r>
    </w:p>
    <w:p w:rsidR="00B628C7" w:rsidRDefault="00B628C7">
      <w:pPr>
        <w:pStyle w:val="ConsPlusNonformat"/>
        <w:jc w:val="both"/>
      </w:pPr>
      <w:r>
        <w:t>поступивших в электронной форме ___________________________________________</w:t>
      </w:r>
    </w:p>
    <w:p w:rsidR="00B628C7" w:rsidRDefault="00B628C7">
      <w:pPr>
        <w:pStyle w:val="ConsPlusNonformat"/>
        <w:jc w:val="both"/>
      </w:pPr>
      <w:r>
        <w:t>(дата поступления документов) через _______________________________________</w:t>
      </w:r>
    </w:p>
    <w:p w:rsidR="00B628C7" w:rsidRDefault="00B628C7">
      <w:pPr>
        <w:pStyle w:val="ConsPlusNonformat"/>
        <w:jc w:val="both"/>
      </w:pPr>
      <w:r>
        <w:t>(указывается   способ   направления   документов),   отказано   в  связи  с</w:t>
      </w:r>
    </w:p>
    <w:p w:rsidR="00B628C7" w:rsidRDefault="00B628C7">
      <w:pPr>
        <w:pStyle w:val="ConsPlusNonformat"/>
        <w:jc w:val="both"/>
      </w:pPr>
      <w:r>
        <w:t>недействительностью электронной подписи, с использованием которой подписаны</w:t>
      </w:r>
    </w:p>
    <w:p w:rsidR="00B628C7" w:rsidRDefault="00B628C7">
      <w:pPr>
        <w:pStyle w:val="ConsPlusNonformat"/>
        <w:jc w:val="both"/>
      </w:pPr>
      <w:r>
        <w:t>указанные заявление и документы.</w:t>
      </w:r>
    </w:p>
    <w:p w:rsidR="00B628C7" w:rsidRDefault="00B628C7">
      <w:pPr>
        <w:pStyle w:val="ConsPlusNonformat"/>
        <w:jc w:val="both"/>
      </w:pPr>
    </w:p>
    <w:p w:rsidR="00B628C7" w:rsidRDefault="00B628C7">
      <w:pPr>
        <w:pStyle w:val="ConsPlusNonformat"/>
        <w:jc w:val="both"/>
      </w:pPr>
      <w:r>
        <w:t xml:space="preserve">    Заместитель главы администрации</w:t>
      </w:r>
    </w:p>
    <w:p w:rsidR="00B628C7" w:rsidRDefault="00B628C7">
      <w:pPr>
        <w:pStyle w:val="ConsPlusNonformat"/>
        <w:jc w:val="both"/>
      </w:pPr>
      <w:r>
        <w:t xml:space="preserve">    города Ставрополя, руководитель комитета</w:t>
      </w:r>
    </w:p>
    <w:p w:rsidR="00B628C7" w:rsidRDefault="00B628C7">
      <w:pPr>
        <w:pStyle w:val="ConsPlusNonformat"/>
        <w:jc w:val="both"/>
      </w:pPr>
      <w:r>
        <w:t xml:space="preserve">    по управлению муниципальным имуществом</w:t>
      </w:r>
    </w:p>
    <w:p w:rsidR="00B628C7" w:rsidRDefault="00B628C7">
      <w:pPr>
        <w:pStyle w:val="ConsPlusNonformat"/>
        <w:jc w:val="both"/>
      </w:pPr>
      <w:r>
        <w:t xml:space="preserve">    города Ставрополя                                                Ф.И.О.</w:t>
      </w:r>
    </w:p>
    <w:p w:rsidR="00B628C7" w:rsidRDefault="00B628C7">
      <w:pPr>
        <w:pStyle w:val="ConsPlusNonformat"/>
        <w:jc w:val="both"/>
      </w:pPr>
    </w:p>
    <w:p w:rsidR="00B628C7" w:rsidRDefault="00B628C7">
      <w:pPr>
        <w:pStyle w:val="ConsPlusNonformat"/>
        <w:jc w:val="both"/>
      </w:pPr>
      <w:r>
        <w:t xml:space="preserve">    Ф.И.О. исполнителя</w:t>
      </w:r>
    </w:p>
    <w:p w:rsidR="00B628C7" w:rsidRDefault="00B628C7">
      <w:pPr>
        <w:pStyle w:val="ConsPlusNonformat"/>
        <w:jc w:val="both"/>
      </w:pPr>
      <w:r>
        <w:lastRenderedPageBreak/>
        <w:t xml:space="preserve">    Тел.</w:t>
      </w: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both"/>
      </w:pPr>
    </w:p>
    <w:p w:rsidR="00B628C7" w:rsidRDefault="00B628C7">
      <w:pPr>
        <w:pStyle w:val="ConsPlusNormal"/>
        <w:jc w:val="right"/>
        <w:outlineLvl w:val="1"/>
      </w:pPr>
      <w:r>
        <w:t>Приложение 6</w:t>
      </w:r>
    </w:p>
    <w:p w:rsidR="00B628C7" w:rsidRDefault="00B628C7">
      <w:pPr>
        <w:pStyle w:val="ConsPlusNormal"/>
        <w:jc w:val="right"/>
      </w:pPr>
      <w:r>
        <w:t>к Административному регламенту</w:t>
      </w:r>
    </w:p>
    <w:p w:rsidR="00B628C7" w:rsidRDefault="00B628C7">
      <w:pPr>
        <w:pStyle w:val="ConsPlusNormal"/>
        <w:jc w:val="right"/>
      </w:pPr>
      <w:r>
        <w:t>администрации города Ставрополя</w:t>
      </w:r>
    </w:p>
    <w:p w:rsidR="00B628C7" w:rsidRDefault="00B628C7">
      <w:pPr>
        <w:pStyle w:val="ConsPlusNormal"/>
        <w:jc w:val="right"/>
      </w:pPr>
      <w:r>
        <w:t>по предоставлению муниципальной услуги</w:t>
      </w:r>
    </w:p>
    <w:p w:rsidR="00B628C7" w:rsidRDefault="00B628C7">
      <w:pPr>
        <w:pStyle w:val="ConsPlusNormal"/>
        <w:jc w:val="right"/>
      </w:pPr>
      <w:r>
        <w:t>"Установление соответствия между</w:t>
      </w:r>
    </w:p>
    <w:p w:rsidR="00B628C7" w:rsidRDefault="00B628C7">
      <w:pPr>
        <w:pStyle w:val="ConsPlusNormal"/>
        <w:jc w:val="right"/>
      </w:pPr>
      <w:r>
        <w:t>существующим видом разрешенного</w:t>
      </w:r>
    </w:p>
    <w:p w:rsidR="00B628C7" w:rsidRDefault="00B628C7">
      <w:pPr>
        <w:pStyle w:val="ConsPlusNormal"/>
        <w:jc w:val="right"/>
      </w:pPr>
      <w:r>
        <w:t>использования земельного участка</w:t>
      </w:r>
    </w:p>
    <w:p w:rsidR="00B628C7" w:rsidRDefault="00B628C7">
      <w:pPr>
        <w:pStyle w:val="ConsPlusNormal"/>
        <w:jc w:val="right"/>
      </w:pPr>
      <w:r>
        <w:t>и видом разрешенного использования</w:t>
      </w:r>
    </w:p>
    <w:p w:rsidR="00B628C7" w:rsidRDefault="00B628C7">
      <w:pPr>
        <w:pStyle w:val="ConsPlusNormal"/>
        <w:jc w:val="right"/>
      </w:pPr>
      <w:r>
        <w:t>земельного участка, установленным</w:t>
      </w:r>
    </w:p>
    <w:p w:rsidR="00B628C7" w:rsidRDefault="00B628C7">
      <w:pPr>
        <w:pStyle w:val="ConsPlusNormal"/>
        <w:jc w:val="right"/>
      </w:pPr>
      <w:r>
        <w:t>классификатором видов разрешенного</w:t>
      </w:r>
    </w:p>
    <w:p w:rsidR="00B628C7" w:rsidRDefault="00B628C7">
      <w:pPr>
        <w:pStyle w:val="ConsPlusNormal"/>
        <w:jc w:val="right"/>
      </w:pPr>
      <w:r>
        <w:t>использования земельных участков"</w:t>
      </w:r>
    </w:p>
    <w:p w:rsidR="00B628C7" w:rsidRDefault="00B62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2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28C7" w:rsidRDefault="00B62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28C7" w:rsidRDefault="00B628C7">
            <w:pPr>
              <w:pStyle w:val="ConsPlusNormal"/>
              <w:jc w:val="center"/>
            </w:pPr>
            <w:r>
              <w:rPr>
                <w:color w:val="392C69"/>
              </w:rPr>
              <w:t>Список изменяющих документов</w:t>
            </w:r>
          </w:p>
          <w:p w:rsidR="00B628C7" w:rsidRDefault="00B628C7">
            <w:pPr>
              <w:pStyle w:val="ConsPlusNormal"/>
              <w:jc w:val="center"/>
            </w:pPr>
            <w:r>
              <w:rPr>
                <w:color w:val="392C69"/>
              </w:rPr>
              <w:t>(в ред. постановлений администрации г. Ставрополя</w:t>
            </w:r>
          </w:p>
          <w:p w:rsidR="00B628C7" w:rsidRDefault="00B628C7">
            <w:pPr>
              <w:pStyle w:val="ConsPlusNormal"/>
              <w:jc w:val="center"/>
            </w:pPr>
            <w:r>
              <w:rPr>
                <w:color w:val="392C69"/>
              </w:rPr>
              <w:t xml:space="preserve">от 01.06.2015 </w:t>
            </w:r>
            <w:hyperlink r:id="rId110" w:history="1">
              <w:r>
                <w:rPr>
                  <w:color w:val="0000FF"/>
                </w:rPr>
                <w:t>N 1066</w:t>
              </w:r>
            </w:hyperlink>
            <w:r>
              <w:rPr>
                <w:color w:val="392C69"/>
              </w:rPr>
              <w:t xml:space="preserve">, от 11.09.2018 </w:t>
            </w:r>
            <w:hyperlink r:id="rId111" w:history="1">
              <w:r>
                <w:rPr>
                  <w:color w:val="0000FF"/>
                </w:rPr>
                <w:t>N 1865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28C7" w:rsidRDefault="00B628C7">
            <w:pPr>
              <w:spacing w:after="1" w:line="0" w:lineRule="atLeast"/>
            </w:pPr>
          </w:p>
        </w:tc>
      </w:tr>
    </w:tbl>
    <w:p w:rsidR="00B628C7" w:rsidRDefault="00B628C7">
      <w:pPr>
        <w:pStyle w:val="ConsPlusNormal"/>
        <w:jc w:val="both"/>
      </w:pPr>
    </w:p>
    <w:p w:rsidR="00B628C7" w:rsidRDefault="00B628C7">
      <w:pPr>
        <w:pStyle w:val="ConsPlusNormal"/>
        <w:jc w:val="center"/>
      </w:pPr>
      <w:r>
        <w:t>ФОРМА УВЕДОМЛЕНИЯ</w:t>
      </w:r>
    </w:p>
    <w:p w:rsidR="00B628C7" w:rsidRDefault="00B628C7">
      <w:pPr>
        <w:pStyle w:val="ConsPlusNormal"/>
        <w:jc w:val="center"/>
      </w:pPr>
      <w:r>
        <w:t>об отказе в предоставлении муниципальной услуги</w:t>
      </w:r>
    </w:p>
    <w:p w:rsidR="00B628C7" w:rsidRDefault="00B628C7">
      <w:pPr>
        <w:pStyle w:val="ConsPlusNormal"/>
        <w:jc w:val="both"/>
      </w:pPr>
    </w:p>
    <w:p w:rsidR="00B628C7" w:rsidRDefault="00B628C7">
      <w:pPr>
        <w:pStyle w:val="ConsPlusNonformat"/>
        <w:jc w:val="both"/>
      </w:pPr>
      <w:r>
        <w:t xml:space="preserve">                                                       Ф.И.О.</w:t>
      </w:r>
    </w:p>
    <w:p w:rsidR="00B628C7" w:rsidRDefault="00B628C7">
      <w:pPr>
        <w:pStyle w:val="ConsPlusNonformat"/>
        <w:jc w:val="both"/>
      </w:pPr>
      <w:r>
        <w:t xml:space="preserve">                                                       Адрес:</w:t>
      </w:r>
    </w:p>
    <w:p w:rsidR="00B628C7" w:rsidRDefault="00B628C7">
      <w:pPr>
        <w:pStyle w:val="ConsPlusNonformat"/>
        <w:jc w:val="both"/>
      </w:pPr>
    </w:p>
    <w:p w:rsidR="00B628C7" w:rsidRDefault="00B628C7">
      <w:pPr>
        <w:pStyle w:val="ConsPlusNonformat"/>
        <w:jc w:val="both"/>
      </w:pPr>
      <w:r>
        <w:t xml:space="preserve">              Об отказе в предоставлении муниципальной услуги</w:t>
      </w:r>
    </w:p>
    <w:p w:rsidR="00B628C7" w:rsidRDefault="00B628C7">
      <w:pPr>
        <w:pStyle w:val="ConsPlusNonformat"/>
        <w:jc w:val="both"/>
      </w:pPr>
    </w:p>
    <w:p w:rsidR="00B628C7" w:rsidRDefault="00B628C7">
      <w:pPr>
        <w:pStyle w:val="ConsPlusNonformat"/>
        <w:jc w:val="both"/>
      </w:pPr>
      <w:r>
        <w:t xml:space="preserve">       Уважаемый(ая) _____________________________________________!</w:t>
      </w:r>
    </w:p>
    <w:p w:rsidR="00B628C7" w:rsidRDefault="00B628C7">
      <w:pPr>
        <w:pStyle w:val="ConsPlusNonformat"/>
        <w:jc w:val="both"/>
      </w:pPr>
    </w:p>
    <w:p w:rsidR="00B628C7" w:rsidRDefault="00B628C7">
      <w:pPr>
        <w:pStyle w:val="ConsPlusNonformat"/>
        <w:jc w:val="both"/>
      </w:pPr>
      <w:r>
        <w:t xml:space="preserve">    Администрацией   города   Ставрополя   рассмотрено  Ваше  заявление  от</w:t>
      </w:r>
    </w:p>
    <w:p w:rsidR="00B628C7" w:rsidRDefault="00B628C7">
      <w:pPr>
        <w:pStyle w:val="ConsPlusNonformat"/>
        <w:jc w:val="both"/>
      </w:pPr>
      <w:r>
        <w:t>___.___.___  года  N  ____  и  документы об установлении соответствия между</w:t>
      </w:r>
    </w:p>
    <w:p w:rsidR="00B628C7" w:rsidRDefault="00B628C7">
      <w:pPr>
        <w:pStyle w:val="ConsPlusNonformat"/>
        <w:jc w:val="both"/>
      </w:pPr>
      <w:r>
        <w:t>существующим   видом   разрешенного   использования  земельного  участка  с</w:t>
      </w:r>
    </w:p>
    <w:p w:rsidR="00B628C7" w:rsidRDefault="00B628C7">
      <w:pPr>
        <w:pStyle w:val="ConsPlusNonformat"/>
        <w:jc w:val="both"/>
      </w:pPr>
      <w:r>
        <w:t>кадастровым номером ____________________________, расположенного по адресу:</w:t>
      </w:r>
    </w:p>
    <w:p w:rsidR="00B628C7" w:rsidRDefault="00B628C7">
      <w:pPr>
        <w:pStyle w:val="ConsPlusNonformat"/>
        <w:jc w:val="both"/>
      </w:pPr>
      <w:r>
        <w:t>_______________________________________, и видом разрешенного использования</w:t>
      </w:r>
    </w:p>
    <w:p w:rsidR="00B628C7" w:rsidRDefault="00B628C7">
      <w:pPr>
        <w:pStyle w:val="ConsPlusNonformat"/>
        <w:jc w:val="both"/>
      </w:pPr>
      <w:r>
        <w:t>земельного   участка,   установленным  классификатором  видов  разрешенного</w:t>
      </w:r>
    </w:p>
    <w:p w:rsidR="00B628C7" w:rsidRDefault="00B628C7">
      <w:pPr>
        <w:pStyle w:val="ConsPlusNonformat"/>
        <w:jc w:val="both"/>
      </w:pPr>
      <w:r>
        <w:t>использования   земельных   участков",   и  принято  решение  об  отказе  в</w:t>
      </w:r>
    </w:p>
    <w:p w:rsidR="00B628C7" w:rsidRDefault="00B628C7">
      <w:pPr>
        <w:pStyle w:val="ConsPlusNonformat"/>
        <w:jc w:val="both"/>
      </w:pPr>
      <w:r>
        <w:t>предоставлении муниципальной услуги.</w:t>
      </w:r>
    </w:p>
    <w:p w:rsidR="00B628C7" w:rsidRDefault="00B628C7">
      <w:pPr>
        <w:pStyle w:val="ConsPlusNonformat"/>
        <w:jc w:val="both"/>
      </w:pPr>
    </w:p>
    <w:p w:rsidR="00B628C7" w:rsidRDefault="00B628C7">
      <w:pPr>
        <w:pStyle w:val="ConsPlusNonformat"/>
        <w:jc w:val="both"/>
      </w:pPr>
      <w:r>
        <w:t xml:space="preserve">    (Далее текст обоснования отказа в предоставлении муниципальной услуги)</w:t>
      </w:r>
    </w:p>
    <w:p w:rsidR="00B628C7" w:rsidRDefault="00B628C7">
      <w:pPr>
        <w:pStyle w:val="ConsPlusNonformat"/>
        <w:jc w:val="both"/>
      </w:pPr>
    </w:p>
    <w:p w:rsidR="00B628C7" w:rsidRDefault="00B628C7">
      <w:pPr>
        <w:pStyle w:val="ConsPlusNonformat"/>
        <w:jc w:val="both"/>
      </w:pPr>
      <w:r>
        <w:t>Заместитель главы администрации</w:t>
      </w:r>
    </w:p>
    <w:p w:rsidR="00B628C7" w:rsidRDefault="00B628C7">
      <w:pPr>
        <w:pStyle w:val="ConsPlusNonformat"/>
        <w:jc w:val="both"/>
      </w:pPr>
      <w:r>
        <w:t>города Ставрополя, руководитель комитета</w:t>
      </w:r>
    </w:p>
    <w:p w:rsidR="00B628C7" w:rsidRDefault="00B628C7">
      <w:pPr>
        <w:pStyle w:val="ConsPlusNonformat"/>
        <w:jc w:val="both"/>
      </w:pPr>
      <w:r>
        <w:t>по управлению муниципальным имуществом</w:t>
      </w:r>
    </w:p>
    <w:p w:rsidR="00B628C7" w:rsidRDefault="00B628C7">
      <w:pPr>
        <w:pStyle w:val="ConsPlusNonformat"/>
        <w:jc w:val="both"/>
      </w:pPr>
      <w:r>
        <w:t>города Ставрополя                                                   Ф.И.О.</w:t>
      </w:r>
    </w:p>
    <w:p w:rsidR="00B628C7" w:rsidRDefault="00B628C7">
      <w:pPr>
        <w:pStyle w:val="ConsPlusNonformat"/>
        <w:jc w:val="both"/>
      </w:pPr>
    </w:p>
    <w:p w:rsidR="00B628C7" w:rsidRDefault="00B628C7">
      <w:pPr>
        <w:pStyle w:val="ConsPlusNonformat"/>
        <w:jc w:val="both"/>
      </w:pPr>
      <w:r>
        <w:t xml:space="preserve">    Ф.И.О. исполнителя</w:t>
      </w:r>
    </w:p>
    <w:p w:rsidR="00B628C7" w:rsidRDefault="00B628C7">
      <w:pPr>
        <w:pStyle w:val="ConsPlusNonformat"/>
        <w:jc w:val="both"/>
      </w:pPr>
    </w:p>
    <w:p w:rsidR="00B628C7" w:rsidRDefault="00B628C7">
      <w:pPr>
        <w:pStyle w:val="ConsPlusNonformat"/>
        <w:jc w:val="both"/>
      </w:pPr>
      <w:r>
        <w:t xml:space="preserve">    Тел.</w:t>
      </w:r>
    </w:p>
    <w:p w:rsidR="00B628C7" w:rsidRDefault="00B628C7">
      <w:pPr>
        <w:pStyle w:val="ConsPlusNormal"/>
        <w:jc w:val="both"/>
      </w:pPr>
    </w:p>
    <w:p w:rsidR="00B628C7" w:rsidRDefault="00B628C7">
      <w:pPr>
        <w:pStyle w:val="ConsPlusNormal"/>
        <w:jc w:val="both"/>
      </w:pPr>
    </w:p>
    <w:p w:rsidR="00B628C7" w:rsidRDefault="00B628C7">
      <w:pPr>
        <w:pStyle w:val="ConsPlusNormal"/>
        <w:pBdr>
          <w:top w:val="single" w:sz="6" w:space="0" w:color="auto"/>
        </w:pBdr>
        <w:spacing w:before="100" w:after="100"/>
        <w:jc w:val="both"/>
        <w:rPr>
          <w:sz w:val="2"/>
          <w:szCs w:val="2"/>
        </w:rPr>
      </w:pPr>
    </w:p>
    <w:p w:rsidR="00926DB9" w:rsidRDefault="00926DB9">
      <w:bookmarkStart w:id="23" w:name="_GoBack"/>
      <w:bookmarkEnd w:id="23"/>
    </w:p>
    <w:sectPr w:rsidR="00926DB9" w:rsidSect="00D04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C7"/>
    <w:rsid w:val="00926DB9"/>
    <w:rsid w:val="00B6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66BE1-D754-499C-9E86-520528A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2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8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15869ED3B036C258FA41875D4800203C793EFD990DAB47AD4FF79B45DA492A41B08149CFC8256399E3B08C4F66A85A5C5A815122933227888D59A5sCo5M" TargetMode="External"/><Relationship Id="rId21" Type="http://schemas.openxmlformats.org/officeDocument/2006/relationships/hyperlink" Target="consultantplus://offline/ref=C015869ED3B036C258FA41875D4800203C793EFD990BAD4EAC48F79B45DA492A41B08149CFC8256399E3B08C4F66A85A5C5A815122933227888D59A5sCo5M" TargetMode="External"/><Relationship Id="rId42" Type="http://schemas.openxmlformats.org/officeDocument/2006/relationships/hyperlink" Target="consultantplus://offline/ref=C015869ED3B036C258FA5F8A4B245E2A3F7266F29A03A419F81EF1CC1A8A4F7F01F0871C8C8C286A9BE8E4DD0E38F10B1B118C573F8F3223s9o4M" TargetMode="External"/><Relationship Id="rId47" Type="http://schemas.openxmlformats.org/officeDocument/2006/relationships/hyperlink" Target="consultantplus://offline/ref=C015869ED3B036C258FA41875D4800203C793EFD990EA94CA44AF79B45DA492A41B08149CFC8256399E3B08D4B66A85A5C5A815122933227888D59A5sCo5M" TargetMode="External"/><Relationship Id="rId63" Type="http://schemas.openxmlformats.org/officeDocument/2006/relationships/hyperlink" Target="consultantplus://offline/ref=C015869ED3B036C258FA5F8A4B245E2A3F7266F29A03A419F81EF1CC1A8A4F7F01F0871C8C8C286A91E8E4DD0E38F10B1B118C573F8F3223s9o4M" TargetMode="External"/><Relationship Id="rId68" Type="http://schemas.openxmlformats.org/officeDocument/2006/relationships/hyperlink" Target="consultantplus://offline/ref=C015869ED3B036C258FA41875D4800203C793EFD990BA94BA24DF79B45DA492A41B08149CFC8256399E3B08E4366A85A5C5A815122933227888D59A5sCo5M" TargetMode="External"/><Relationship Id="rId84" Type="http://schemas.openxmlformats.org/officeDocument/2006/relationships/hyperlink" Target="consultantplus://offline/ref=C015869ED3B036C258FA41875D4800203C793EFD990CAF4DAD42F79B45DA492A41B08149CFC8256399E3B0884E66A85A5C5A815122933227888D59A5sCo5M" TargetMode="External"/><Relationship Id="rId89" Type="http://schemas.openxmlformats.org/officeDocument/2006/relationships/hyperlink" Target="consultantplus://offline/ref=C015869ED3B036C258FA41875D4800203C793EFD990DAB47AD4FF79B45DA492A41B08149CFC8256399E3B08F4366A85A5C5A815122933227888D59A5sCo5M"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15869ED3B036C258FA5F8A4B245E2A387662F09A02A419F81EF1CC1A8A4F7F13F0DF108C8F36629FFDB28C48s6oFM" TargetMode="External"/><Relationship Id="rId29" Type="http://schemas.openxmlformats.org/officeDocument/2006/relationships/hyperlink" Target="consultantplus://offline/ref=C015869ED3B036C258FA41875D4800203C793EFD990DAB47AD4FF79B45DA492A41B08149CFC8256399E3B08C4266A85A5C5A815122933227888D59A5sCo5M" TargetMode="External"/><Relationship Id="rId107" Type="http://schemas.openxmlformats.org/officeDocument/2006/relationships/hyperlink" Target="consultantplus://offline/ref=C015869ED3B036C258FA41875D4800203C793EFD990DAB47AD4FF79B45DA492A41B08149CFC8256399E3B0894F66A85A5C5A815122933227888D59A5sCo5M" TargetMode="External"/><Relationship Id="rId11" Type="http://schemas.openxmlformats.org/officeDocument/2006/relationships/hyperlink" Target="consultantplus://offline/ref=C015869ED3B036C258FA41875D4800203C793EFD990CAF4DAD42F79B45DA492A41B08149CFC8256399E3B08C4F66A85A5C5A815122933227888D59A5sCo5M" TargetMode="External"/><Relationship Id="rId24" Type="http://schemas.openxmlformats.org/officeDocument/2006/relationships/hyperlink" Target="consultantplus://offline/ref=C015869ED3B036C258FA41875D4800203C793EFD990EA94CA44AF79B45DA492A41B08149CFC8256399E3B08C4F66A85A5C5A815122933227888D59A5sCo5M" TargetMode="External"/><Relationship Id="rId32" Type="http://schemas.openxmlformats.org/officeDocument/2006/relationships/hyperlink" Target="consultantplus://offline/ref=C015869ED3B036C258FA5F8A4B245E2A387A68F79802A419F81EF1CC1A8A4F7F01F0871E84877C33DDB6BD8C4973FC0D060D8C53s2o3M" TargetMode="External"/><Relationship Id="rId37" Type="http://schemas.openxmlformats.org/officeDocument/2006/relationships/hyperlink" Target="consultantplus://offline/ref=C015869ED3B036C258FA41875D4800203C793EFD990BA94BA24DF79B45DA492A41B08149CFC8256399E3B08D4966A85A5C5A815122933227888D59A5sCo5M" TargetMode="External"/><Relationship Id="rId40" Type="http://schemas.openxmlformats.org/officeDocument/2006/relationships/hyperlink" Target="consultantplus://offline/ref=C015869ED3B036C258FA5F8A4B245E2A387B61F69B0CA419F81EF1CC1A8A4F7F01F0871C8C8C286398E8E4DD0E38F10B1B118C573F8F3223s9o4M" TargetMode="External"/><Relationship Id="rId45" Type="http://schemas.openxmlformats.org/officeDocument/2006/relationships/hyperlink" Target="consultantplus://offline/ref=C015869ED3B036C258FA5F8A4B245E2A387A68F79802A419F81EF1CC1A8A4F7F01F0871C89852336C8A7E5814A6EE20B1E118E5123s8oFM" TargetMode="External"/><Relationship Id="rId53" Type="http://schemas.openxmlformats.org/officeDocument/2006/relationships/hyperlink" Target="consultantplus://offline/ref=C015869ED3B036C258FA41875D4800203C793EFD990BAD4EAC48F79B45DA492A41B08149CFC8256399E3B08C4366A85A5C5A815122933227888D59A5sCo5M" TargetMode="External"/><Relationship Id="rId58" Type="http://schemas.openxmlformats.org/officeDocument/2006/relationships/hyperlink" Target="consultantplus://offline/ref=C015869ED3B036C258FA41875D4800203C793EFD990AAD49A542F79B45DA492A41B08149CFC8256399E3B08C4D66A85A5C5A815122933227888D59A5sCo5M" TargetMode="External"/><Relationship Id="rId66" Type="http://schemas.openxmlformats.org/officeDocument/2006/relationships/hyperlink" Target="consultantplus://offline/ref=C015869ED3B036C258FA41875D4800203C793EFD990CAF4DAD42F79B45DA492A41B08149CFC8256399E3B08E4966A85A5C5A815122933227888D59A5sCo5M" TargetMode="External"/><Relationship Id="rId74" Type="http://schemas.openxmlformats.org/officeDocument/2006/relationships/hyperlink" Target="consultantplus://offline/ref=C015869ED3B036C258FA41875D4800203C793EFD990CAF4DAD42F79B45DA492A41B08149CFC8256399E3B08F4B66A85A5C5A815122933227888D59A5sCo5M" TargetMode="External"/><Relationship Id="rId79" Type="http://schemas.openxmlformats.org/officeDocument/2006/relationships/hyperlink" Target="consultantplus://offline/ref=C015869ED3B036C258FA41875D4800203C793EFD990CAF4DAD42F79B45DA492A41B08149CFC8256399E3B08F4D66A85A5C5A815122933227888D59A5sCo5M" TargetMode="External"/><Relationship Id="rId87" Type="http://schemas.openxmlformats.org/officeDocument/2006/relationships/hyperlink" Target="consultantplus://offline/ref=C015869ED3B036C258FA41875D4800203C793EFD9909A84AA743F79B45DA492A41B08149CFC8256399E3B08A4E66A85A5C5A815122933227888D59A5sCo5M" TargetMode="External"/><Relationship Id="rId102" Type="http://schemas.openxmlformats.org/officeDocument/2006/relationships/hyperlink" Target="consultantplus://offline/ref=C015869ED3B036C258FA41875D4800203C793EFD990EA94CA44AF79B45DA492A41B08149CFC8256399E3B0894B66A85A5C5A815122933227888D59A5sCo5M" TargetMode="External"/><Relationship Id="rId110" Type="http://schemas.openxmlformats.org/officeDocument/2006/relationships/hyperlink" Target="consultantplus://offline/ref=C015869ED3B036C258FA41875D4800203C793EFD900DAD4FAC41AA914D83452846BFDE5EC881296299E3B0894139AD4F4D028C523F8D343F948F5BsAo5M" TargetMode="External"/><Relationship Id="rId5" Type="http://schemas.openxmlformats.org/officeDocument/2006/relationships/hyperlink" Target="consultantplus://offline/ref=C015869ED3B036C258FA41875D4800203C793EFD900DAD4FAC41AA914D83452846BFDE5EC881296299E3B0894139AD4F4D028C523F8D343F948F5BsAo5M" TargetMode="External"/><Relationship Id="rId61" Type="http://schemas.openxmlformats.org/officeDocument/2006/relationships/hyperlink" Target="consultantplus://offline/ref=C015869ED3B036C258FA41875D4800203C793EFD9909A84AA743F79B45DA492A41B08149CFC8256399E3B08A4966A85A5C5A815122933227888D59A5sCo5M" TargetMode="External"/><Relationship Id="rId82" Type="http://schemas.openxmlformats.org/officeDocument/2006/relationships/hyperlink" Target="consultantplus://offline/ref=C015869ED3B036C258FA41875D4800203C793EFD990CAF4DAD42F79B45DA492A41B08149CFC8256399E3B0884A66A85A5C5A815122933227888D59A5sCo5M" TargetMode="External"/><Relationship Id="rId90" Type="http://schemas.openxmlformats.org/officeDocument/2006/relationships/hyperlink" Target="consultantplus://offline/ref=C015869ED3B036C258FA41875D4800203C793EFD990DAB47AD4FF79B45DA492A41B08149CFC8256399E3B0884966A85A5C5A815122933227888D59A5sCo5M" TargetMode="External"/><Relationship Id="rId95" Type="http://schemas.openxmlformats.org/officeDocument/2006/relationships/hyperlink" Target="consultantplus://offline/ref=C015869ED3B036C258FA41875D4800203C793EFD990BAD4EAC48F79B45DA492A41B08149CFC8256399E3B08D4E66A85A5C5A815122933227888D59A5sCo5M" TargetMode="External"/><Relationship Id="rId19" Type="http://schemas.openxmlformats.org/officeDocument/2006/relationships/hyperlink" Target="consultantplus://offline/ref=C015869ED3B036C258FA41875D4800203C793EFD900DAD4FAC41AA914D83452846BFDE5EC881296299E3B0894139AD4F4D028C523F8D343F948F5BsAo5M" TargetMode="External"/><Relationship Id="rId14" Type="http://schemas.openxmlformats.org/officeDocument/2006/relationships/hyperlink" Target="consultantplus://offline/ref=C015869ED3B036C258FA5F8A4B245E2A3F7366F29E02A419F81EF1CC1A8A4F7F13F0DF108C8F36629FFDB28C48s6oFM" TargetMode="External"/><Relationship Id="rId22" Type="http://schemas.openxmlformats.org/officeDocument/2006/relationships/hyperlink" Target="consultantplus://offline/ref=C015869ED3B036C258FA41875D4800203C793EFD990BA94BA24DF79B45DA492A41B08149CFC8256399E3B08C4F66A85A5C5A815122933227888D59A5sCo5M" TargetMode="External"/><Relationship Id="rId27" Type="http://schemas.openxmlformats.org/officeDocument/2006/relationships/hyperlink" Target="consultantplus://offline/ref=C015869ED3B036C258FA41875D4800203C793EFD990DAB47AD4FF79B45DA492A41B08149CFC8256399E3B08C4D66A85A5C5A815122933227888D59A5sCo5M" TargetMode="External"/><Relationship Id="rId30" Type="http://schemas.openxmlformats.org/officeDocument/2006/relationships/hyperlink" Target="consultantplus://offline/ref=C015869ED3B036C258FA41875D4800203C793EFD990DAB47AD4FF79B45DA492A41B08149CFC8256399E3B08C4366A85A5C5A815122933227888D59A5sCo5M" TargetMode="External"/><Relationship Id="rId35" Type="http://schemas.openxmlformats.org/officeDocument/2006/relationships/hyperlink" Target="consultantplus://offline/ref=C015869ED3B036C258FA41875D4800203C793EFD990DAB47AD4FF79B45DA492A41B08149CFC8256399E3B08E4866A85A5C5A815122933227888D59A5sCo5M" TargetMode="External"/><Relationship Id="rId43" Type="http://schemas.openxmlformats.org/officeDocument/2006/relationships/hyperlink" Target="consultantplus://offline/ref=C015869ED3B036C258FA41875D4800203C793EFD990EA94CA44AF79B45DA492A41B08149CFC8256399E3B08C4366A85A5C5A815122933227888D59A5sCo5M" TargetMode="External"/><Relationship Id="rId48" Type="http://schemas.openxmlformats.org/officeDocument/2006/relationships/hyperlink" Target="consultantplus://offline/ref=C015869ED3B036C258FA41875D4800203C793EFD9909A84AA743F79B45DA492A41B08149CFC8256399E3B0894366A85A5C5A815122933227888D59A5sCo5M" TargetMode="External"/><Relationship Id="rId56" Type="http://schemas.openxmlformats.org/officeDocument/2006/relationships/hyperlink" Target="consultantplus://offline/ref=C015869ED3B036C258FA41875D4800203C793EFD990DAB47AD4FF79B45DA492A41B08149CFC8256399E3B08F4E66A85A5C5A815122933227888D59A5sCo5M" TargetMode="External"/><Relationship Id="rId64" Type="http://schemas.openxmlformats.org/officeDocument/2006/relationships/hyperlink" Target="consultantplus://offline/ref=C015869ED3B036C258FA5F8A4B245E2A3F7266F29A03A419F81EF1CC1A8A4F7F01F0871C8C8C286A91E8E4DD0E38F10B1B118C573F8F3223s9o4M" TargetMode="External"/><Relationship Id="rId69" Type="http://schemas.openxmlformats.org/officeDocument/2006/relationships/hyperlink" Target="consultantplus://offline/ref=C015869ED3B036C258FA41875D4800203C793EFD990CAF4DAD42F79B45DA492A41B08149CFC8256399E3B08E4F66A85A5C5A815122933227888D59A5sCo5M" TargetMode="External"/><Relationship Id="rId77" Type="http://schemas.openxmlformats.org/officeDocument/2006/relationships/hyperlink" Target="consultantplus://offline/ref=C015869ED3B036C258FA41875D4800203C793EFD990CAF4DAD42F79B45DA492A41B08149CFC8256399E3B08F4F66A85A5C5A815122933227888D59A5sCo5M" TargetMode="External"/><Relationship Id="rId100" Type="http://schemas.openxmlformats.org/officeDocument/2006/relationships/hyperlink" Target="consultantplus://offline/ref=C015869ED3B036C258FA41875D4800203C793EFD990EA94CA44AF79B45DA492A41B08149CFC8256399E3B0884D66A85A5C5A815122933227888D59A5sCo5M" TargetMode="External"/><Relationship Id="rId105" Type="http://schemas.openxmlformats.org/officeDocument/2006/relationships/hyperlink" Target="consultantplus://offline/ref=C015869ED3B036C258FA41875D4800203C793EFD990DAB47AD4FF79B45DA492A41B08149CFC8256399E3B0884D66A85A5C5A815122933227888D59A5sCo5M" TargetMode="External"/><Relationship Id="rId113" Type="http://schemas.openxmlformats.org/officeDocument/2006/relationships/theme" Target="theme/theme1.xml"/><Relationship Id="rId8" Type="http://schemas.openxmlformats.org/officeDocument/2006/relationships/hyperlink" Target="consultantplus://offline/ref=C015869ED3B036C258FA41875D4800203C793EFD990BA94BA24DF79B45DA492A41B08149CFC8256399E3B08C4F66A85A5C5A815122933227888D59A5sCo5M" TargetMode="External"/><Relationship Id="rId51" Type="http://schemas.openxmlformats.org/officeDocument/2006/relationships/hyperlink" Target="consultantplus://offline/ref=C015869ED3B036C258FA41875D4800203C793EFD990DAB47AD4FF79B45DA492A41B08149CFC8256399E3B08F4A66A85A5C5A815122933227888D59A5sCo5M" TargetMode="External"/><Relationship Id="rId72" Type="http://schemas.openxmlformats.org/officeDocument/2006/relationships/hyperlink" Target="consultantplus://offline/ref=C015869ED3B036C258FA41875D4800203C793EFD990CAF4DAD42F79B45DA492A41B08149CFC8256399E3B08E4266A85A5C5A815122933227888D59A5sCo5M" TargetMode="External"/><Relationship Id="rId80" Type="http://schemas.openxmlformats.org/officeDocument/2006/relationships/hyperlink" Target="consultantplus://offline/ref=C015869ED3B036C258FA41875D4800203C793EFD990CAF4DAD42F79B45DA492A41B08149CFC8256399E3B08F4266A85A5C5A815122933227888D59A5sCo5M" TargetMode="External"/><Relationship Id="rId85" Type="http://schemas.openxmlformats.org/officeDocument/2006/relationships/hyperlink" Target="consultantplus://offline/ref=C015869ED3B036C258FA41875D4800203C793EFD990CAF4DAD42F79B45DA492A41B08149CFC8256399E3B0884F66A85A5C5A815122933227888D59A5sCo5M" TargetMode="External"/><Relationship Id="rId93" Type="http://schemas.openxmlformats.org/officeDocument/2006/relationships/hyperlink" Target="consultantplus://offline/ref=C015869ED3B036C258FA41875D4800203C793EFD990BA94BA24DF79B45DA492A41B08149CFC8256399E3B08F4E66A85A5C5A815122933227888D59A5sCo5M" TargetMode="External"/><Relationship Id="rId98" Type="http://schemas.openxmlformats.org/officeDocument/2006/relationships/hyperlink" Target="consultantplus://offline/ref=C015869ED3B036C258FA41875D4800203C793EFD990EA94CA44AF79B45DA492A41B08149CFC8256399E3B0884F66A85A5C5A815122933227888D59A5sCo5M" TargetMode="External"/><Relationship Id="rId3" Type="http://schemas.openxmlformats.org/officeDocument/2006/relationships/webSettings" Target="webSettings.xml"/><Relationship Id="rId12" Type="http://schemas.openxmlformats.org/officeDocument/2006/relationships/hyperlink" Target="consultantplus://offline/ref=C015869ED3B036C258FA41875D4800203C793EFD990DAB47AD4FF79B45DA492A41B08149CFC8256399E3B08C4F66A85A5C5A815122933227888D59A5sCo5M" TargetMode="External"/><Relationship Id="rId17" Type="http://schemas.openxmlformats.org/officeDocument/2006/relationships/hyperlink" Target="consultantplus://offline/ref=C015869ED3B036C258FA41875D4800203C793EFD9902AF4BA34CF79B45DA492A41B08149CFC8256399E3B08E4D66A85A5C5A815122933227888D59A5sCo5M" TargetMode="External"/><Relationship Id="rId25" Type="http://schemas.openxmlformats.org/officeDocument/2006/relationships/hyperlink" Target="consultantplus://offline/ref=C015869ED3B036C258FA41875D4800203C793EFD990CAF4DAD42F79B45DA492A41B08149CFC8256399E3B08C4F66A85A5C5A815122933227888D59A5sCo5M" TargetMode="External"/><Relationship Id="rId33" Type="http://schemas.openxmlformats.org/officeDocument/2006/relationships/hyperlink" Target="consultantplus://offline/ref=C015869ED3B036C258FA41875D4800203C793EFD9902A84CA04FF79B45DA492A41B08149CFC8256399E3B08D4266A85A5C5A815122933227888D59A5sCo5M" TargetMode="External"/><Relationship Id="rId38" Type="http://schemas.openxmlformats.org/officeDocument/2006/relationships/hyperlink" Target="consultantplus://offline/ref=C015869ED3B036C258FA41875D4800203C793EFD990BA94BA24DF79B45DA492A41B08149CFC8256399E3B08D4E66A85A5C5A815122933227888D59A5sCo5M" TargetMode="External"/><Relationship Id="rId46" Type="http://schemas.openxmlformats.org/officeDocument/2006/relationships/hyperlink" Target="consultantplus://offline/ref=C015869ED3B036C258FA5F8A4B245E2A387A68F79802A419F81EF1CC1A8A4F7F01F0871F858C2336C8A7E5814A6EE20B1E118E5123s8oFM" TargetMode="External"/><Relationship Id="rId59" Type="http://schemas.openxmlformats.org/officeDocument/2006/relationships/hyperlink" Target="consultantplus://offline/ref=C015869ED3B036C258FA41875D4800203C793EFD990AAD49A542F79B45DA492A41B08149CFC8256399E3B08C4366A85A5C5A815122933227888D59A5sCo5M" TargetMode="External"/><Relationship Id="rId67" Type="http://schemas.openxmlformats.org/officeDocument/2006/relationships/hyperlink" Target="consultantplus://offline/ref=C015869ED3B036C258FA41875D4800203C793EFD990CAF4DAD42F79B45DA492A41B08149CFC8256399E3B08E4E66A85A5C5A815122933227888D59A5sCo5M" TargetMode="External"/><Relationship Id="rId103" Type="http://schemas.openxmlformats.org/officeDocument/2006/relationships/hyperlink" Target="consultantplus://offline/ref=C015869ED3B036C258FA41875D4800203C793EFD990DAB47AD4FF79B45DA492A41B08149CFC8256399E3B0884D66A85A5C5A815122933227888D59A5sCo5M" TargetMode="External"/><Relationship Id="rId108" Type="http://schemas.openxmlformats.org/officeDocument/2006/relationships/hyperlink" Target="consultantplus://offline/ref=C015869ED3B036C258FA41875D4800203C793EFD990CAF4DAD42F79B45DA492A41B08149CFC8256399E3B0894866A85A5C5A815122933227888D59A5sCo5M" TargetMode="External"/><Relationship Id="rId20" Type="http://schemas.openxmlformats.org/officeDocument/2006/relationships/hyperlink" Target="consultantplus://offline/ref=C015869ED3B036C258FA41875D4800203C793EFD990AAD49A542F79B45DA492A41B08149CFC8256399E3B08C4F66A85A5C5A815122933227888D59A5sCo5M" TargetMode="External"/><Relationship Id="rId41" Type="http://schemas.openxmlformats.org/officeDocument/2006/relationships/hyperlink" Target="consultantplus://offline/ref=C015869ED3B036C258FA5F8A4B245E2A3F7266F29A03A419F81EF1CC1A8A4F7F13F0DF108C8F36629FFDB28C48s6oFM" TargetMode="External"/><Relationship Id="rId54" Type="http://schemas.openxmlformats.org/officeDocument/2006/relationships/hyperlink" Target="consultantplus://offline/ref=C015869ED3B036C258FA5F8A4B245E2A3F7366F69C02A419F81EF1CC1A8A4F7F13F0DF108C8F36629FFDB28C48s6oFM" TargetMode="External"/><Relationship Id="rId62" Type="http://schemas.openxmlformats.org/officeDocument/2006/relationships/hyperlink" Target="consultantplus://offline/ref=C015869ED3B036C258FA41875D4800203C793EFD990CAF4DAD42F79B45DA492A41B08149CFC8256399E3B08D4366A85A5C5A815122933227888D59A5sCo5M" TargetMode="External"/><Relationship Id="rId70" Type="http://schemas.openxmlformats.org/officeDocument/2006/relationships/hyperlink" Target="consultantplus://offline/ref=C015869ED3B036C258FA41875D4800203C793EFD990EA94CA44AF79B45DA492A41B08149CFC8256399E3B08F4C66A85A5C5A815122933227888D59A5sCo5M" TargetMode="External"/><Relationship Id="rId75" Type="http://schemas.openxmlformats.org/officeDocument/2006/relationships/hyperlink" Target="consultantplus://offline/ref=C015869ED3B036C258FA41875D4800203C793EFD990CAF4DAD42F79B45DA492A41B08149CFC8256399E3B08F4966A85A5C5A815122933227888D59A5sCo5M" TargetMode="External"/><Relationship Id="rId83" Type="http://schemas.openxmlformats.org/officeDocument/2006/relationships/hyperlink" Target="consultantplus://offline/ref=C015869ED3B036C258FA41875D4800203C793EFD990CAF4DAD42F79B45DA492A41B08149CFC8256399E3B0884866A85A5C5A815122933227888D59A5sCo5M" TargetMode="External"/><Relationship Id="rId88" Type="http://schemas.openxmlformats.org/officeDocument/2006/relationships/hyperlink" Target="consultantplus://offline/ref=C015869ED3B036C258FA41875D4800203C793EFD990DAB47AD4FF79B45DA492A41B08149CFC8256399E3B08F4D66A85A5C5A815122933227888D59A5sCo5M" TargetMode="External"/><Relationship Id="rId91" Type="http://schemas.openxmlformats.org/officeDocument/2006/relationships/hyperlink" Target="consultantplus://offline/ref=C015869ED3B036C258FA41875D4800203C793EFD990DAB47AD4FF79B45DA492A41B08149CFC8256399E3B0884E66A85A5C5A815122933227888D59A5sCo5M" TargetMode="External"/><Relationship Id="rId96" Type="http://schemas.openxmlformats.org/officeDocument/2006/relationships/hyperlink" Target="consultantplus://offline/ref=C015869ED3B036C258FA41875D4800203C793EFD9909A84AA743F79B45DA492A41B08149CFC8256399E3B18E4A66A85A5C5A815122933227888D59A5sCo5M" TargetMode="External"/><Relationship Id="rId111" Type="http://schemas.openxmlformats.org/officeDocument/2006/relationships/hyperlink" Target="consultantplus://offline/ref=C015869ED3B036C258FA41875D4800203C793EFD9909A84AA743F79B45DA492A41B08149CFC8256399E3B18A4C66A85A5C5A815122933227888D59A5sCo5M" TargetMode="External"/><Relationship Id="rId1" Type="http://schemas.openxmlformats.org/officeDocument/2006/relationships/styles" Target="styles.xml"/><Relationship Id="rId6" Type="http://schemas.openxmlformats.org/officeDocument/2006/relationships/hyperlink" Target="consultantplus://offline/ref=C015869ED3B036C258FA41875D4800203C793EFD990AAD49A542F79B45DA492A41B08149CFC8256399E3B08C4F66A85A5C5A815122933227888D59A5sCo5M" TargetMode="External"/><Relationship Id="rId15" Type="http://schemas.openxmlformats.org/officeDocument/2006/relationships/hyperlink" Target="consultantplus://offline/ref=C015869ED3B036C258FA5F8A4B245E2A387A68F79802A419F81EF1CC1A8A4F7F01F0871C8C8C286B9DE8E4DD0E38F10B1B118C573F8F3223s9o4M" TargetMode="External"/><Relationship Id="rId23" Type="http://schemas.openxmlformats.org/officeDocument/2006/relationships/hyperlink" Target="consultantplus://offline/ref=C015869ED3B036C258FA41875D4800203C793EFD9909A84AA743F79B45DA492A41B08149CFC8256399E3B08C4F66A85A5C5A815122933227888D59A5sCo5M" TargetMode="External"/><Relationship Id="rId28" Type="http://schemas.openxmlformats.org/officeDocument/2006/relationships/hyperlink" Target="consultantplus://offline/ref=C015869ED3B036C258FA41875D4800203C793EFD9909A84AA743F79B45DA492A41B08149CFC8256399E3B0884366A85A5C5A815122933227888D59A5sCo5M" TargetMode="External"/><Relationship Id="rId36" Type="http://schemas.openxmlformats.org/officeDocument/2006/relationships/hyperlink" Target="consultantplus://offline/ref=C015869ED3B036C258FA41875D4800203C793EFD990DAB47AD4FF79B45DA492A41B08149CFC8256399E3B08E4966A85A5C5A815122933227888D59A5sCo5M" TargetMode="External"/><Relationship Id="rId49" Type="http://schemas.openxmlformats.org/officeDocument/2006/relationships/hyperlink" Target="consultantplus://offline/ref=C015869ED3B036C258FA41875D4800203C793EFD9909A84AA743F79B45DA492A41B08149CFC8256399E3B08A4A66A85A5C5A815122933227888D59A5sCo5M" TargetMode="External"/><Relationship Id="rId57" Type="http://schemas.openxmlformats.org/officeDocument/2006/relationships/hyperlink" Target="consultantplus://offline/ref=C015869ED3B036C258FA41875D4800203C793EFD990DAB47AD4FF79B45DA492A41B08149CFC8256399E3B08F4C66A85A5C5A815122933227888D59A5sCo5M" TargetMode="External"/><Relationship Id="rId106" Type="http://schemas.openxmlformats.org/officeDocument/2006/relationships/hyperlink" Target="consultantplus://offline/ref=C015869ED3B036C258FA41875D4800203C793EFD990DAB47AD4FF79B45DA492A41B08149CFC8256399E3B0894E66A85A5C5A815122933227888D59A5sCo5M" TargetMode="External"/><Relationship Id="rId10" Type="http://schemas.openxmlformats.org/officeDocument/2006/relationships/hyperlink" Target="consultantplus://offline/ref=C015869ED3B036C258FA41875D4800203C793EFD990EA94CA44AF79B45DA492A41B08149CFC8256399E3B08C4F66A85A5C5A815122933227888D59A5sCo5M" TargetMode="External"/><Relationship Id="rId31" Type="http://schemas.openxmlformats.org/officeDocument/2006/relationships/hyperlink" Target="consultantplus://offline/ref=C015869ED3B036C258FA41875D4800203C793EFD990BA94BA24DF79B45DA492A41B08149CFC8256399E3B08C4D66A85A5C5A815122933227888D59A5sCo5M" TargetMode="External"/><Relationship Id="rId44" Type="http://schemas.openxmlformats.org/officeDocument/2006/relationships/hyperlink" Target="consultantplus://offline/ref=C015869ED3B036C258FA5F8A4B245E2A387A68F79802A419F81EF1CC1A8A4F7F01F0871E8A877C33DDB6BD8C4973FC0D060D8C53s2o3M" TargetMode="External"/><Relationship Id="rId52" Type="http://schemas.openxmlformats.org/officeDocument/2006/relationships/hyperlink" Target="consultantplus://offline/ref=C015869ED3B036C258FA41875D4800203C793EFD990CAF4DAD42F79B45DA492A41B08149CFC8256399E3B08D4D66A85A5C5A815122933227888D59A5sCo5M" TargetMode="External"/><Relationship Id="rId60" Type="http://schemas.openxmlformats.org/officeDocument/2006/relationships/hyperlink" Target="consultantplus://offline/ref=C015869ED3B036C258FA41875D4800203C793EFD990AAD49A542F79B45DA492A41B08149CFC8256399E3B08D4B66A85A5C5A815122933227888D59A5sCo5M" TargetMode="External"/><Relationship Id="rId65" Type="http://schemas.openxmlformats.org/officeDocument/2006/relationships/hyperlink" Target="consultantplus://offline/ref=C015869ED3B036C258FA41875D4800203C793EFD990CAF4DAD42F79B45DA492A41B08149CFC8256399E3B08E4B66A85A5C5A815122933227888D59A5sCo5M" TargetMode="External"/><Relationship Id="rId73" Type="http://schemas.openxmlformats.org/officeDocument/2006/relationships/hyperlink" Target="consultantplus://offline/ref=C015869ED3B036C258FA41875D4800203C793EFD990CAF4DAD42F79B45DA492A41B08149CFC8256399E3B08E4366A85A5C5A815122933227888D59A5sCo5M" TargetMode="External"/><Relationship Id="rId78" Type="http://schemas.openxmlformats.org/officeDocument/2006/relationships/hyperlink" Target="consultantplus://offline/ref=C015869ED3B036C258FA41875D4800203C793EFD990CAF4DAD42F79B45DA492A41B08149CFC8256399E3B08F4C66A85A5C5A815122933227888D59A5sCo5M" TargetMode="External"/><Relationship Id="rId81" Type="http://schemas.openxmlformats.org/officeDocument/2006/relationships/hyperlink" Target="consultantplus://offline/ref=C015869ED3B036C258FA41875D4800203C793EFD990CAF4DAD42F79B45DA492A41B08149CFC8256399E3B08F4366A85A5C5A815122933227888D59A5sCo5M" TargetMode="External"/><Relationship Id="rId86" Type="http://schemas.openxmlformats.org/officeDocument/2006/relationships/hyperlink" Target="consultantplus://offline/ref=C015869ED3B036C258FA41875D4800203C793EFD990CAF4DAD42F79B45DA492A41B08149CFC8256399E3B0884C66A85A5C5A815122933227888D59A5sCo5M" TargetMode="External"/><Relationship Id="rId94" Type="http://schemas.openxmlformats.org/officeDocument/2006/relationships/hyperlink" Target="consultantplus://offline/ref=C015869ED3B036C258FA41875D4800203C793EFD990CAF4DAD42F79B45DA492A41B08149CFC8256399E3B0884D66A85A5C5A815122933227888D59A5sCo5M" TargetMode="External"/><Relationship Id="rId99" Type="http://schemas.openxmlformats.org/officeDocument/2006/relationships/hyperlink" Target="consultantplus://offline/ref=C015869ED3B036C258FA41875D4800203C793EFD990DAB47AD4FF79B45DA492A41B08149CFC8256399E3B0884C66A85A5C5A815122933227888D59A5sCo5M" TargetMode="External"/><Relationship Id="rId101" Type="http://schemas.openxmlformats.org/officeDocument/2006/relationships/hyperlink" Target="consultantplus://offline/ref=C015869ED3B036C258FA41875D4800203C793EFD990EA94CA44AF79B45DA492A41B08149CFC8256399E3B0884366A85A5C5A815122933227888D59A5sCo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15869ED3B036C258FA41875D4800203C793EFD9909A84AA743F79B45DA492A41B08149CFC8256399E3B08C4F66A85A5C5A815122933227888D59A5sCo5M" TargetMode="External"/><Relationship Id="rId13" Type="http://schemas.openxmlformats.org/officeDocument/2006/relationships/hyperlink" Target="consultantplus://offline/ref=C015869ED3B036C258FA5F8A4B245E2A3F7366F29E09A419F81EF1CC1A8A4F7F13F0DF108C8F36629FFDB28C48s6oFM" TargetMode="External"/><Relationship Id="rId18" Type="http://schemas.openxmlformats.org/officeDocument/2006/relationships/hyperlink" Target="consultantplus://offline/ref=C015869ED3B036C258FA5F8A4B245E2A387061F39003A419F81EF1CC1A8A4F7F13F0DF108C8F36629FFDB28C48s6oFM" TargetMode="External"/><Relationship Id="rId39" Type="http://schemas.openxmlformats.org/officeDocument/2006/relationships/hyperlink" Target="consultantplus://offline/ref=C015869ED3B036C258FA41875D4800203C793EFD990DAB47AD4FF79B45DA492A41B08149CFC8256399E3B08E4C66A85A5C5A815122933227888D59A5sCo5M" TargetMode="External"/><Relationship Id="rId109" Type="http://schemas.openxmlformats.org/officeDocument/2006/relationships/hyperlink" Target="consultantplus://offline/ref=C015869ED3B036C258FA41875D4800203C793EFD9909A84AA743F79B45DA492A41B08149CFC8256399E3B18A4F66A85A5C5A815122933227888D59A5sCo5M" TargetMode="External"/><Relationship Id="rId34" Type="http://schemas.openxmlformats.org/officeDocument/2006/relationships/hyperlink" Target="consultantplus://offline/ref=C015869ED3B036C258FA41875D4800203C793EFD990CAF4DAD42F79B45DA492A41B08149CFC8256399E3B08D4E66A85A5C5A815122933227888D59A5sCo5M" TargetMode="External"/><Relationship Id="rId50" Type="http://schemas.openxmlformats.org/officeDocument/2006/relationships/hyperlink" Target="consultantplus://offline/ref=C015869ED3B036C258FA41875D4800203C793EFD990DAB47AD4FF79B45DA492A41B08149CFC8256399E3B08E4D66A85A5C5A815122933227888D59A5sCo5M" TargetMode="External"/><Relationship Id="rId55" Type="http://schemas.openxmlformats.org/officeDocument/2006/relationships/hyperlink" Target="consultantplus://offline/ref=C015869ED3B036C258FA41875D4800203C793EFD990DAB47AD4FF79B45DA492A41B08149CFC8256399E3B08F4866A85A5C5A815122933227888D59A5sCo5M" TargetMode="External"/><Relationship Id="rId76" Type="http://schemas.openxmlformats.org/officeDocument/2006/relationships/hyperlink" Target="consultantplus://offline/ref=C015869ED3B036C258FA41875D4800203C793EFD990CAF4DAD42F79B45DA492A41B08149CFC8256399E3B08F4E66A85A5C5A815122933227888D59A5sCo5M" TargetMode="External"/><Relationship Id="rId97" Type="http://schemas.openxmlformats.org/officeDocument/2006/relationships/hyperlink" Target="consultantplus://offline/ref=C015869ED3B036C258FA41875D4800203C793EFD990EA94CA44AF79B45DA492A41B08149CFC8256399E3B0884E66A85A5C5A815122933227888D59A5sCo5M" TargetMode="External"/><Relationship Id="rId104" Type="http://schemas.openxmlformats.org/officeDocument/2006/relationships/hyperlink" Target="consultantplus://offline/ref=C015869ED3B036C258FA41875D4800203C793EFD990DAB47AD4FF79B45DA492A41B08149CFC8256399E3B0884D66A85A5C5A815122933227888D59A5sCo5M" TargetMode="External"/><Relationship Id="rId7" Type="http://schemas.openxmlformats.org/officeDocument/2006/relationships/hyperlink" Target="consultantplus://offline/ref=C015869ED3B036C258FA41875D4800203C793EFD990BAD4EAC48F79B45DA492A41B08149CFC8256399E3B08C4F66A85A5C5A815122933227888D59A5sCo5M" TargetMode="External"/><Relationship Id="rId71" Type="http://schemas.openxmlformats.org/officeDocument/2006/relationships/hyperlink" Target="consultantplus://offline/ref=C015869ED3B036C258FA41875D4800203C793EFD990EA94CA44AF79B45DA492A41B08149CFC8256399E3B08F4D66A85A5C5A815122933227888D59A5sCo5M" TargetMode="External"/><Relationship Id="rId92" Type="http://schemas.openxmlformats.org/officeDocument/2006/relationships/hyperlink" Target="consultantplus://offline/ref=C015869ED3B036C258FA41875D4800203C793EFD990EA94CA44AF79B45DA492A41B08149CFC8256399E3B0884A66A85A5C5A815122933227888D59A5sC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16899</Words>
  <Characters>96326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2022-06-03T12:40:00Z</dcterms:created>
  <dcterms:modified xsi:type="dcterms:W3CDTF">2022-06-03T12:41:00Z</dcterms:modified>
</cp:coreProperties>
</file>